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4A2AD" w14:textId="77777777" w:rsidR="00725BA5" w:rsidRDefault="00000000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0B21AEA0" w14:textId="77777777" w:rsidR="00725BA5" w:rsidRDefault="00000000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资信、技术标投标文件要求一览表</w:t>
      </w:r>
    </w:p>
    <w:tbl>
      <w:tblPr>
        <w:tblW w:w="9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303"/>
        <w:gridCol w:w="2502"/>
        <w:gridCol w:w="5128"/>
      </w:tblGrid>
      <w:tr w:rsidR="00725BA5" w14:paraId="7D4BC904" w14:textId="77777777">
        <w:trPr>
          <w:trHeight w:val="907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2634F98E" w14:textId="77777777" w:rsidR="00725BA5" w:rsidRDefault="00000000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595696B9" w14:textId="77777777" w:rsidR="00725BA5" w:rsidRDefault="00000000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9E124C0" w14:textId="77777777" w:rsidR="00725BA5" w:rsidRDefault="00000000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:rsidR="00725BA5" w14:paraId="2E744982" w14:textId="77777777">
        <w:trPr>
          <w:trHeight w:val="794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5F6B948A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3D2E562A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5AC4F8B" w14:textId="77777777" w:rsidR="00725BA5" w:rsidRDefault="00000000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:rsidR="00C3015F" w14:paraId="66021D5F" w14:textId="77777777">
        <w:trPr>
          <w:trHeight w:val="794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3E34DB0A" w14:textId="77777777" w:rsidR="00C3015F" w:rsidRDefault="00C3015F" w:rsidP="00C301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0CC3EE2B" w14:textId="77777777" w:rsidR="00C3015F" w:rsidRDefault="00C3015F" w:rsidP="00C301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394B1CD" w14:textId="12CC55BC" w:rsidR="00C3015F" w:rsidRDefault="00C3015F" w:rsidP="00C301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A75D892" w14:textId="77777777" w:rsidR="00C3015F" w:rsidRDefault="00C3015F" w:rsidP="00C3015F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:rsidR="00C3015F" w14:paraId="52981CF0" w14:textId="77777777">
        <w:trPr>
          <w:trHeight w:val="794"/>
          <w:jc w:val="center"/>
        </w:trPr>
        <w:tc>
          <w:tcPr>
            <w:tcW w:w="812" w:type="dxa"/>
            <w:vMerge/>
            <w:shd w:val="clear" w:color="auto" w:fill="auto"/>
            <w:vAlign w:val="center"/>
          </w:tcPr>
          <w:p w14:paraId="7A2DB886" w14:textId="77777777" w:rsidR="00C3015F" w:rsidRDefault="00C3015F" w:rsidP="00C3015F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/>
            <w:vAlign w:val="center"/>
          </w:tcPr>
          <w:p w14:paraId="470CE5EA" w14:textId="77777777" w:rsidR="00C3015F" w:rsidRDefault="00C3015F" w:rsidP="00C3015F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54DD17F3" w14:textId="144446F9" w:rsidR="00C3015F" w:rsidRDefault="00C3015F" w:rsidP="00C301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0ECAC3B" w14:textId="77777777" w:rsidR="00C3015F" w:rsidRDefault="00C3015F" w:rsidP="00C3015F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:rsidR="00C3015F" w14:paraId="79FC4D34" w14:textId="77777777">
        <w:trPr>
          <w:trHeight w:val="794"/>
          <w:jc w:val="center"/>
        </w:trPr>
        <w:tc>
          <w:tcPr>
            <w:tcW w:w="812" w:type="dxa"/>
            <w:vMerge/>
            <w:shd w:val="clear" w:color="auto" w:fill="auto"/>
            <w:vAlign w:val="center"/>
          </w:tcPr>
          <w:p w14:paraId="309B044C" w14:textId="77777777" w:rsidR="00C3015F" w:rsidRDefault="00C3015F" w:rsidP="00C3015F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/>
            <w:vAlign w:val="center"/>
          </w:tcPr>
          <w:p w14:paraId="46009AAC" w14:textId="77777777" w:rsidR="00C3015F" w:rsidRDefault="00C3015F" w:rsidP="00C3015F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752D82F3" w14:textId="77777777" w:rsidR="00C3015F" w:rsidRDefault="00C3015F" w:rsidP="00C301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6E0593EB" w14:textId="77777777" w:rsidR="00C3015F" w:rsidRDefault="00C3015F" w:rsidP="00C3015F">
            <w:pPr>
              <w:jc w:val="center"/>
            </w:pPr>
            <w:r>
              <w:rPr>
                <w:rFonts w:hint="eastAsia"/>
              </w:rPr>
              <w:t>及法人身份证</w:t>
            </w:r>
          </w:p>
          <w:p w14:paraId="203A81C4" w14:textId="67089116" w:rsidR="00C3015F" w:rsidRDefault="00C3015F" w:rsidP="00C301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（或个体工商户经营者身份证）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F910867" w14:textId="77777777" w:rsidR="00C3015F" w:rsidRDefault="00C3015F" w:rsidP="00C3015F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:rsidR="00C3015F" w14:paraId="08A048AD" w14:textId="77777777">
        <w:trPr>
          <w:trHeight w:val="794"/>
          <w:jc w:val="center"/>
        </w:trPr>
        <w:tc>
          <w:tcPr>
            <w:tcW w:w="812" w:type="dxa"/>
            <w:vMerge/>
            <w:shd w:val="clear" w:color="auto" w:fill="auto"/>
            <w:vAlign w:val="center"/>
          </w:tcPr>
          <w:p w14:paraId="5F2AB269" w14:textId="77777777" w:rsidR="00C3015F" w:rsidRDefault="00C3015F" w:rsidP="00C3015F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/>
            <w:vAlign w:val="center"/>
          </w:tcPr>
          <w:p w14:paraId="040B3CFE" w14:textId="77777777" w:rsidR="00C3015F" w:rsidRDefault="00C3015F" w:rsidP="00C3015F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EEA4A1B" w14:textId="3DD900D8" w:rsidR="00C3015F" w:rsidRDefault="00C3015F" w:rsidP="00C301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D29D369" w14:textId="77777777" w:rsidR="00C3015F" w:rsidRDefault="00C3015F" w:rsidP="00C3015F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:rsidR="00C3015F" w14:paraId="14163FB6" w14:textId="77777777">
        <w:trPr>
          <w:trHeight w:val="794"/>
          <w:jc w:val="center"/>
        </w:trPr>
        <w:tc>
          <w:tcPr>
            <w:tcW w:w="812" w:type="dxa"/>
            <w:vMerge/>
            <w:shd w:val="clear" w:color="auto" w:fill="auto"/>
            <w:vAlign w:val="center"/>
          </w:tcPr>
          <w:p w14:paraId="0810CD0C" w14:textId="77777777" w:rsidR="00C3015F" w:rsidRDefault="00C3015F" w:rsidP="00C3015F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/>
            <w:vAlign w:val="center"/>
          </w:tcPr>
          <w:p w14:paraId="079701AE" w14:textId="77777777" w:rsidR="00C3015F" w:rsidRDefault="00C3015F" w:rsidP="00C3015F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7282C27" w14:textId="743FCB7D" w:rsidR="00C3015F" w:rsidRDefault="00C3015F" w:rsidP="00C301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B32B9FE" w14:textId="77777777" w:rsidR="00C3015F" w:rsidRDefault="00C3015F" w:rsidP="00C3015F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:rsidR="00725BA5" w14:paraId="316E6B5B" w14:textId="77777777">
        <w:trPr>
          <w:trHeight w:val="794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1663AB15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Merge w:val="restart"/>
            <w:vAlign w:val="center"/>
          </w:tcPr>
          <w:p w14:paraId="08A703A6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A43A191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F99FC3C" w14:textId="77777777" w:rsidR="00725BA5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原件盖公章，格式详见“附件1.2”。</w:t>
            </w:r>
          </w:p>
        </w:tc>
      </w:tr>
      <w:tr w:rsidR="001748F1" w14:paraId="16DE083C" w14:textId="77777777">
        <w:trPr>
          <w:trHeight w:val="989"/>
          <w:jc w:val="center"/>
        </w:trPr>
        <w:tc>
          <w:tcPr>
            <w:tcW w:w="812" w:type="dxa"/>
            <w:vMerge/>
            <w:shd w:val="clear" w:color="auto" w:fill="auto"/>
            <w:vAlign w:val="center"/>
          </w:tcPr>
          <w:p w14:paraId="74194890" w14:textId="77777777" w:rsidR="001748F1" w:rsidRDefault="001748F1" w:rsidP="001748F1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/>
            <w:vAlign w:val="center"/>
          </w:tcPr>
          <w:p w14:paraId="0901B999" w14:textId="77777777" w:rsidR="001748F1" w:rsidRDefault="001748F1" w:rsidP="001748F1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E20E2C8" w14:textId="51C019B0" w:rsidR="001748F1" w:rsidRDefault="00C3015F" w:rsidP="001748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投标人同类</w:t>
            </w:r>
            <w:r w:rsidR="001748F1"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5F676A9" w14:textId="6880C418" w:rsidR="005B64AF" w:rsidRDefault="00C3015F" w:rsidP="005B64AF">
            <w:pPr>
              <w:rPr>
                <w:rFonts w:hint="eastAsia"/>
              </w:rPr>
            </w:pPr>
            <w:r>
              <w:rPr>
                <w:rFonts w:hint="eastAsia"/>
              </w:rPr>
              <w:t>投标人同类</w:t>
            </w:r>
            <w:r w:rsidR="005B64AF">
              <w:rPr>
                <w:rFonts w:hint="eastAsia"/>
              </w:rPr>
              <w:t>业绩：提供近5年至少在国内承接过</w:t>
            </w:r>
            <w:r w:rsidR="005B64AF" w:rsidRPr="00F040B9">
              <w:rPr>
                <w:rFonts w:hint="eastAsia"/>
              </w:rPr>
              <w:t>在国内承接的</w:t>
            </w:r>
            <w:r w:rsidR="005B64AF" w:rsidRPr="005B64AF">
              <w:rPr>
                <w:rFonts w:hint="eastAsia"/>
              </w:rPr>
              <w:t>工程部工具及安保器材设备</w:t>
            </w:r>
            <w:r w:rsidR="005B64AF" w:rsidRPr="00F040B9">
              <w:rPr>
                <w:rFonts w:hint="eastAsia"/>
              </w:rPr>
              <w:t>同类业绩</w:t>
            </w:r>
            <w:r w:rsidR="005B64AF">
              <w:rPr>
                <w:rFonts w:hint="eastAsia"/>
              </w:rPr>
              <w:t>合同，单项合同金额大于本项目招标控制价1/2为有效项目业绩。</w:t>
            </w:r>
            <w:r w:rsidR="005B64AF" w:rsidRPr="00F040B9">
              <w:rPr>
                <w:rFonts w:hint="eastAsia"/>
              </w:rPr>
              <w:t>业绩需提供4项，超过4项只取列表前4项。</w:t>
            </w:r>
            <w:r w:rsidR="005B64AF">
              <w:rPr>
                <w:rFonts w:hint="eastAsia"/>
              </w:rPr>
              <w:t>格式详见“附件1.3”。</w:t>
            </w:r>
          </w:p>
          <w:p w14:paraId="3B331473" w14:textId="77777777" w:rsidR="005B64AF" w:rsidRDefault="005B64AF" w:rsidP="005B64AF">
            <w:pPr>
              <w:rPr>
                <w:rFonts w:hint="eastAsia"/>
              </w:rPr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  <w:r>
              <w:cr/>
              <w:t>合同关键页，</w:t>
            </w:r>
            <w:r>
              <w:rPr>
                <w:rFonts w:hint="eastAsia"/>
              </w:rPr>
              <w:t>需</w:t>
            </w:r>
            <w:r>
              <w:t>体现合同主体、合同范围、合同金额、合同盖章等关键页。</w:t>
            </w:r>
            <w:r w:rsidRPr="008B275F">
              <w:t>同时需提供开具至</w:t>
            </w:r>
            <w:r w:rsidRPr="008B275F">
              <w:rPr>
                <w:rFonts w:hint="eastAsia"/>
              </w:rPr>
              <w:t>合同金额</w:t>
            </w:r>
            <w:r w:rsidRPr="008B275F">
              <w:t>60%</w:t>
            </w:r>
            <w:r w:rsidRPr="008B275F">
              <w:rPr>
                <w:rFonts w:hint="eastAsia"/>
              </w:rPr>
              <w:t>的</w:t>
            </w:r>
            <w:r w:rsidRPr="008B275F">
              <w:t>供货</w:t>
            </w:r>
            <w:r w:rsidRPr="008B275F">
              <w:rPr>
                <w:rFonts w:hint="eastAsia"/>
              </w:rPr>
              <w:t>安装</w:t>
            </w:r>
            <w:r w:rsidRPr="008B275F">
              <w:t>发票复印件</w:t>
            </w:r>
            <w:r w:rsidRPr="008B275F">
              <w:rPr>
                <w:rFonts w:hint="eastAsia"/>
              </w:rPr>
              <w:t>盖公章（供货发票须体现投标人单位名称，发票需另提供国家税务局查询证明截图）</w:t>
            </w:r>
            <w:r>
              <w:rPr>
                <w:rFonts w:hint="eastAsia"/>
              </w:rPr>
              <w:t>。</w:t>
            </w:r>
          </w:p>
          <w:p w14:paraId="56946B1C" w14:textId="31A45E90" w:rsidR="001748F1" w:rsidRDefault="005B64AF" w:rsidP="005B64AF">
            <w:pPr>
              <w:rPr>
                <w:rFonts w:hint="eastAsia"/>
              </w:rPr>
            </w:pPr>
            <w:r>
              <w:cr/>
              <w:t>证明材料中未按要求体现主要信息的，则不予统计该业绩。</w:t>
            </w:r>
          </w:p>
        </w:tc>
      </w:tr>
      <w:tr w:rsidR="00725BA5" w14:paraId="3C772E77" w14:textId="77777777">
        <w:trPr>
          <w:trHeight w:val="1134"/>
          <w:jc w:val="center"/>
        </w:trPr>
        <w:tc>
          <w:tcPr>
            <w:tcW w:w="812" w:type="dxa"/>
            <w:vMerge/>
            <w:shd w:val="clear" w:color="auto" w:fill="auto"/>
            <w:vAlign w:val="center"/>
          </w:tcPr>
          <w:p w14:paraId="5EEEB153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/>
            <w:vAlign w:val="center"/>
          </w:tcPr>
          <w:p w14:paraId="06159A97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5D859BE" w14:textId="20321D66" w:rsidR="00725BA5" w:rsidRDefault="005B64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供应商公司规模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B1C27C2" w14:textId="77777777" w:rsidR="005B64AF" w:rsidRPr="004A65B3" w:rsidRDefault="005B64AF" w:rsidP="005B64AF">
            <w:pPr>
              <w:pStyle w:val="ad"/>
              <w:tabs>
                <w:tab w:val="left" w:pos="1701"/>
              </w:tabs>
              <w:spacing w:line="360" w:lineRule="exact"/>
              <w:ind w:firstLineChars="0" w:firstLine="0"/>
              <w:jc w:val="left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 w:rsidRPr="004A65B3">
              <w:rPr>
                <w:rFonts w:ascii="仿宋" w:eastAsia="仿宋" w:hAnsi="仿宋" w:cs="仿宋" w:hint="eastAsia"/>
                <w:bCs/>
                <w:sz w:val="24"/>
                <w:szCs w:val="24"/>
              </w:rPr>
              <w:t>1.供应商提供深圳当地服务机构场地租赁证明或场地所有权证明（原件备查）并提供办公室照片4张及库房照片4张；</w:t>
            </w:r>
          </w:p>
          <w:p w14:paraId="0C0BD1AA" w14:textId="022E307F" w:rsidR="00725BA5" w:rsidRDefault="005B64AF" w:rsidP="005B64AF">
            <w:pPr>
              <w:rPr>
                <w:rFonts w:hint="eastAsia"/>
              </w:rPr>
            </w:pPr>
            <w:r w:rsidRPr="004A65B3">
              <w:rPr>
                <w:rFonts w:hint="eastAsia"/>
              </w:rPr>
              <w:t>2.如供应商中标后招标人到现场实地考察，如考察地址与租赁合同（或产权证）不一致和提供租赁场地办公室照片不一致的，招标人有权取消供应商的资格。</w:t>
            </w:r>
          </w:p>
        </w:tc>
      </w:tr>
      <w:tr w:rsidR="009F08B4" w14:paraId="555156CB" w14:textId="77777777">
        <w:trPr>
          <w:trHeight w:val="1134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797DFBAA" w14:textId="77777777" w:rsidR="009F08B4" w:rsidRDefault="009F08B4" w:rsidP="009F08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1303" w:type="dxa"/>
            <w:vMerge w:val="restart"/>
            <w:vAlign w:val="center"/>
          </w:tcPr>
          <w:p w14:paraId="712C93E7" w14:textId="77777777" w:rsidR="009F08B4" w:rsidRDefault="009F08B4" w:rsidP="009F08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632FB87" w14:textId="0468501A" w:rsidR="009F08B4" w:rsidRDefault="009F08B4" w:rsidP="009F08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售后服务方案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04FFA48" w14:textId="77777777" w:rsidR="009F08B4" w:rsidRDefault="009F08B4" w:rsidP="009F08B4">
            <w:pPr>
              <w:pStyle w:val="ad"/>
              <w:tabs>
                <w:tab w:val="left" w:pos="1701"/>
              </w:tabs>
              <w:spacing w:line="360" w:lineRule="exact"/>
              <w:ind w:firstLineChars="0" w:firstLine="0"/>
              <w:jc w:val="left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供应商针对本项目</w:t>
            </w:r>
            <w:r w:rsidRPr="001748F1">
              <w:rPr>
                <w:rFonts w:ascii="仿宋" w:eastAsia="仿宋" w:hAnsi="仿宋" w:cs="仿宋" w:hint="eastAsia"/>
                <w:bCs/>
                <w:sz w:val="24"/>
                <w:szCs w:val="24"/>
              </w:rPr>
              <w:t>提供售后服务方案：投标人需根据自身情况，提供售后服务方案包括但不限于：保修和退换货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（保修年限、退换货政策）</w:t>
            </w:r>
            <w:r w:rsidRPr="001748F1">
              <w:rPr>
                <w:rFonts w:ascii="仿宋" w:eastAsia="仿宋" w:hAnsi="仿宋" w:cs="仿宋" w:hint="eastAsia"/>
                <w:bCs/>
                <w:sz w:val="24"/>
                <w:szCs w:val="24"/>
              </w:rPr>
              <w:t>，技术支持和客户服务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（提供技术支持热线）</w:t>
            </w:r>
            <w:r w:rsidRPr="001748F1">
              <w:rPr>
                <w:rFonts w:ascii="仿宋" w:eastAsia="仿宋" w:hAnsi="仿宋" w:cs="仿宋" w:hint="eastAsia"/>
                <w:bCs/>
                <w:sz w:val="24"/>
                <w:szCs w:val="24"/>
              </w:rPr>
              <w:t>、快速响应机制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（响应甲方的时间）</w:t>
            </w:r>
            <w:r w:rsidRPr="001748F1">
              <w:rPr>
                <w:rFonts w:ascii="仿宋" w:eastAsia="仿宋" w:hAnsi="仿宋" w:cs="仿宋" w:hint="eastAsia"/>
                <w:bCs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供货能力（供货周期）</w:t>
            </w:r>
            <w:r w:rsidRPr="001748F1">
              <w:rPr>
                <w:rFonts w:ascii="仿宋" w:eastAsia="仿宋" w:hAnsi="仿宋" w:cs="仿宋" w:hint="eastAsia"/>
                <w:bCs/>
                <w:sz w:val="24"/>
                <w:szCs w:val="24"/>
              </w:rPr>
              <w:t>等方面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。</w:t>
            </w:r>
          </w:p>
          <w:p w14:paraId="574179D1" w14:textId="77777777" w:rsidR="009F08B4" w:rsidRDefault="009F08B4" w:rsidP="009F08B4">
            <w:pPr>
              <w:pStyle w:val="ad"/>
              <w:tabs>
                <w:tab w:val="left" w:pos="1701"/>
              </w:tabs>
              <w:spacing w:line="360" w:lineRule="exact"/>
              <w:ind w:firstLineChars="0" w:firstLine="0"/>
              <w:jc w:val="left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证明材料：</w:t>
            </w:r>
          </w:p>
          <w:p w14:paraId="55D7DD4B" w14:textId="05EB22B8" w:rsidR="009F08B4" w:rsidRDefault="009F08B4" w:rsidP="009F08B4">
            <w:pPr>
              <w:rPr>
                <w:rFonts w:hint="eastAsia"/>
              </w:rPr>
            </w:pPr>
            <w:r>
              <w:rPr>
                <w:rFonts w:hint="eastAsia"/>
              </w:rPr>
              <w:t>供应商提供《售后服务方案》加盖供应商公章。</w:t>
            </w:r>
          </w:p>
        </w:tc>
      </w:tr>
      <w:tr w:rsidR="00725BA5" w14:paraId="5671EEF1" w14:textId="77777777">
        <w:trPr>
          <w:trHeight w:val="1134"/>
          <w:jc w:val="center"/>
        </w:trPr>
        <w:tc>
          <w:tcPr>
            <w:tcW w:w="812" w:type="dxa"/>
            <w:vMerge/>
            <w:shd w:val="clear" w:color="auto" w:fill="auto"/>
            <w:vAlign w:val="center"/>
          </w:tcPr>
          <w:p w14:paraId="2F43F8CF" w14:textId="77777777" w:rsidR="00725BA5" w:rsidRDefault="00725BA5">
            <w:pPr>
              <w:rPr>
                <w:rFonts w:hint="eastAsia"/>
              </w:rPr>
            </w:pPr>
          </w:p>
        </w:tc>
        <w:tc>
          <w:tcPr>
            <w:tcW w:w="1303" w:type="dxa"/>
            <w:vMerge/>
            <w:vAlign w:val="center"/>
          </w:tcPr>
          <w:p w14:paraId="5DACE55B" w14:textId="77777777" w:rsidR="00725BA5" w:rsidRDefault="00725BA5">
            <w:pPr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CE7AAD3" w14:textId="0F5F5BAD" w:rsidR="00725BA5" w:rsidRDefault="001748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实施方案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1A39EAA" w14:textId="11D5CF18" w:rsidR="00275920" w:rsidRDefault="005B64AF">
            <w:pPr>
              <w:pStyle w:val="ad"/>
              <w:tabs>
                <w:tab w:val="left" w:pos="1701"/>
              </w:tabs>
              <w:spacing w:line="360" w:lineRule="exact"/>
              <w:ind w:firstLineChars="0" w:firstLine="0"/>
              <w:jc w:val="left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 w:rsidRPr="005B64AF">
              <w:rPr>
                <w:rFonts w:ascii="仿宋" w:eastAsia="仿宋" w:hAnsi="仿宋" w:cs="仿宋" w:hint="eastAsia"/>
                <w:bCs/>
                <w:sz w:val="24"/>
                <w:szCs w:val="24"/>
              </w:rPr>
              <w:t>投标人需根据自身情况，提供实施方案包括但不限于：对本项目的供货期的承诺，装载、交通运输、卸载、储存、保护与处理方案、质量保证措施、现场安全文明措施等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。</w:t>
            </w:r>
          </w:p>
          <w:p w14:paraId="027B31E0" w14:textId="69385862" w:rsidR="00725BA5" w:rsidRDefault="00000000">
            <w:pPr>
              <w:pStyle w:val="ad"/>
              <w:tabs>
                <w:tab w:val="left" w:pos="1701"/>
              </w:tabs>
              <w:spacing w:line="360" w:lineRule="exact"/>
              <w:ind w:firstLineChars="0" w:firstLine="0"/>
              <w:jc w:val="left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证明材料：</w:t>
            </w:r>
          </w:p>
          <w:p w14:paraId="6E914787" w14:textId="0DE439F7" w:rsidR="00725BA5" w:rsidRDefault="00000000">
            <w:pPr>
              <w:pStyle w:val="2"/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供应商提供《</w:t>
            </w:r>
            <w:r w:rsidR="00275920">
              <w:rPr>
                <w:rFonts w:hint="eastAsia"/>
                <w:sz w:val="24"/>
              </w:rPr>
              <w:t>实施</w:t>
            </w:r>
            <w:r>
              <w:rPr>
                <w:rFonts w:hint="eastAsia"/>
                <w:sz w:val="24"/>
              </w:rPr>
              <w:t>方案》加盖供应商公章。</w:t>
            </w:r>
          </w:p>
        </w:tc>
      </w:tr>
    </w:tbl>
    <w:p w14:paraId="2C7B8DB4" w14:textId="77777777" w:rsidR="00725BA5" w:rsidRDefault="00000000"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lastRenderedPageBreak/>
        <w:t>附件1.1</w:t>
      </w:r>
    </w:p>
    <w:p w14:paraId="1AF7F1B5" w14:textId="77777777" w:rsidR="00725BA5" w:rsidRDefault="00000000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W w:w="8835" w:type="dxa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2132"/>
        <w:gridCol w:w="2429"/>
        <w:gridCol w:w="2014"/>
      </w:tblGrid>
      <w:tr w:rsidR="00725BA5" w14:paraId="2BB1D690" w14:textId="77777777">
        <w:trPr>
          <w:trHeight w:val="811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350072E3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D4448E7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6FADA8F8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74383763" w14:textId="77777777" w:rsidR="00725BA5" w:rsidRDefault="00725BA5">
            <w:pPr>
              <w:rPr>
                <w:rFonts w:hint="eastAsia"/>
              </w:rPr>
            </w:pPr>
          </w:p>
        </w:tc>
      </w:tr>
      <w:tr w:rsidR="00725BA5" w14:paraId="6033D672" w14:textId="77777777">
        <w:trPr>
          <w:trHeight w:val="804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081270E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55C42EA2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623DE1EE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7B114292" w14:textId="77777777" w:rsidR="00725BA5" w:rsidRDefault="00725BA5">
            <w:pPr>
              <w:rPr>
                <w:rFonts w:hint="eastAsia"/>
              </w:rPr>
            </w:pPr>
          </w:p>
        </w:tc>
      </w:tr>
      <w:tr w:rsidR="00725BA5" w14:paraId="319392C3" w14:textId="77777777">
        <w:trPr>
          <w:trHeight w:val="788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3FB6B38C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5F12DD6C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71C550B9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39B6B6E7" w14:textId="77777777" w:rsidR="00725BA5" w:rsidRDefault="00725BA5">
            <w:pPr>
              <w:rPr>
                <w:rFonts w:hint="eastAsia"/>
              </w:rPr>
            </w:pPr>
          </w:p>
        </w:tc>
      </w:tr>
      <w:tr w:rsidR="00725BA5" w14:paraId="60D9B45A" w14:textId="77777777">
        <w:trPr>
          <w:trHeight w:val="875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5720A53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0302D092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E083048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3B30F953" w14:textId="77777777" w:rsidR="00725BA5" w:rsidRDefault="00725BA5">
            <w:pPr>
              <w:rPr>
                <w:rFonts w:hint="eastAsia"/>
              </w:rPr>
            </w:pPr>
          </w:p>
        </w:tc>
      </w:tr>
      <w:tr w:rsidR="00725BA5" w14:paraId="4F79F7D1" w14:textId="77777777">
        <w:trPr>
          <w:trHeight w:val="868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AE8BA50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 w14:paraId="6D404BD4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6A9E9C4" w14:textId="77777777" w:rsidR="00725BA5" w:rsidRDefault="00725BA5">
            <w:pPr>
              <w:rPr>
                <w:rFonts w:hint="eastAsia"/>
              </w:rPr>
            </w:pPr>
          </w:p>
        </w:tc>
      </w:tr>
      <w:tr w:rsidR="00725BA5" w14:paraId="422A699D" w14:textId="77777777">
        <w:trPr>
          <w:trHeight w:val="3073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524F12F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45454CE6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EA3EF92" w14:textId="77777777" w:rsidR="00725BA5" w:rsidRDefault="00725BA5">
            <w:pPr>
              <w:rPr>
                <w:rFonts w:hint="eastAsia"/>
              </w:rPr>
            </w:pPr>
          </w:p>
        </w:tc>
      </w:tr>
      <w:tr w:rsidR="00725BA5" w14:paraId="00B35BBF" w14:textId="77777777">
        <w:trPr>
          <w:trHeight w:val="962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0228100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 w14:paraId="76BBDC73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00526EF" w14:textId="77777777" w:rsidR="00725BA5" w:rsidRDefault="00725BA5">
            <w:pPr>
              <w:rPr>
                <w:rFonts w:hint="eastAsia"/>
              </w:rPr>
            </w:pPr>
          </w:p>
        </w:tc>
      </w:tr>
      <w:tr w:rsidR="00725BA5" w14:paraId="45DF0715" w14:textId="77777777">
        <w:trPr>
          <w:trHeight w:val="922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BD35559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 w14:paraId="757E228D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3008445" w14:textId="77777777" w:rsidR="00725BA5" w:rsidRDefault="00725BA5">
            <w:pPr>
              <w:rPr>
                <w:rFonts w:hint="eastAsia"/>
              </w:rPr>
            </w:pPr>
          </w:p>
        </w:tc>
      </w:tr>
      <w:tr w:rsidR="00725BA5" w14:paraId="3663FBBA" w14:textId="77777777">
        <w:trPr>
          <w:trHeight w:val="922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81F9D6E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FE7458D" w14:textId="77777777" w:rsidR="00725BA5" w:rsidRDefault="00725BA5">
            <w:pPr>
              <w:rPr>
                <w:rFonts w:hint="eastAsia"/>
              </w:rPr>
            </w:pPr>
          </w:p>
        </w:tc>
      </w:tr>
    </w:tbl>
    <w:p w14:paraId="34BCEFAE" w14:textId="65C7A4DB" w:rsidR="00725BA5" w:rsidRDefault="00000000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  <w:r w:rsidR="00C3015F">
        <w:rPr>
          <w:rFonts w:hint="eastAsia"/>
        </w:rPr>
        <w:t>个体工商户据实填写，未有项目可填“/”</w:t>
      </w:r>
    </w:p>
    <w:p w14:paraId="4F43A945" w14:textId="77777777" w:rsidR="00725BA5" w:rsidRDefault="00000000">
      <w:pPr>
        <w:rPr>
          <w:rFonts w:eastAsia="仿宋_GB2312" w:hint="eastAsia"/>
        </w:rPr>
      </w:pPr>
      <w:r>
        <w:br w:type="page"/>
      </w:r>
    </w:p>
    <w:p w14:paraId="7B97D003" w14:textId="77777777" w:rsidR="00725BA5" w:rsidRDefault="00000000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lastRenderedPageBreak/>
        <w:t>附件1.2</w:t>
      </w:r>
    </w:p>
    <w:p w14:paraId="0A13FEA6" w14:textId="77777777" w:rsidR="00725BA5" w:rsidRDefault="00000000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3C1CEE03" w14:textId="77777777" w:rsidR="00725BA5" w:rsidRDefault="00000000">
      <w:pPr>
        <w:pStyle w:val="a8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/>
          <w:u w:val="single"/>
        </w:rPr>
        <w:t>深圳市龙华建设发展集团有限公司</w:t>
      </w:r>
    </w:p>
    <w:p w14:paraId="3CE3BC69" w14:textId="6ED03351" w:rsidR="00725BA5" w:rsidRDefault="00000000">
      <w:pPr>
        <w:spacing w:line="560" w:lineRule="exact"/>
        <w:ind w:firstLineChars="200" w:firstLine="48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深圳时尚小镇美憬阁精选酒店</w:t>
      </w:r>
      <w:r w:rsidR="005B64AF" w:rsidRPr="005B64AF">
        <w:rPr>
          <w:rFonts w:hint="eastAsia"/>
          <w:u w:val="single"/>
        </w:rPr>
        <w:t>工程部工具及安保器材设备</w:t>
      </w:r>
      <w:r>
        <w:rPr>
          <w:rFonts w:hint="eastAsia"/>
          <w:u w:val="single"/>
        </w:rPr>
        <w:t xml:space="preserve">采购 </w:t>
      </w:r>
      <w:r>
        <w:rPr>
          <w:rFonts w:hint="eastAsia"/>
        </w:rPr>
        <w:t>公告的所有内容及要求，为此作出如下承诺：</w:t>
      </w:r>
    </w:p>
    <w:p w14:paraId="07BFE163" w14:textId="77777777" w:rsidR="00725BA5" w:rsidRDefault="00000000">
      <w:pPr>
        <w:pStyle w:val="a8"/>
        <w:spacing w:line="560" w:lineRule="exact"/>
        <w:ind w:firstLineChars="200" w:firstLine="48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67365340" w14:textId="77777777" w:rsidR="00725BA5" w:rsidRDefault="00000000">
      <w:pPr>
        <w:pStyle w:val="a8"/>
        <w:spacing w:line="560" w:lineRule="exact"/>
        <w:ind w:firstLineChars="200" w:firstLine="48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2A24B89C" w14:textId="77777777" w:rsidR="00725BA5" w:rsidRDefault="00000000">
      <w:pPr>
        <w:pStyle w:val="a8"/>
        <w:spacing w:line="560" w:lineRule="exact"/>
        <w:ind w:firstLineChars="200" w:firstLine="48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5DCB03E6" w14:textId="77777777" w:rsidR="00725BA5" w:rsidRDefault="00000000">
      <w:pPr>
        <w:pStyle w:val="a8"/>
        <w:spacing w:line="560" w:lineRule="exact"/>
        <w:ind w:firstLineChars="200" w:firstLine="480"/>
      </w:pPr>
      <w:r>
        <w:rPr>
          <w:rFonts w:hint="eastAsia"/>
        </w:rPr>
        <w:t>4、如果违反本承诺书中任何条款，我方愿意接受：</w:t>
      </w:r>
    </w:p>
    <w:p w14:paraId="5061767B" w14:textId="77777777" w:rsidR="00725BA5" w:rsidRDefault="00000000">
      <w:pPr>
        <w:pStyle w:val="a8"/>
        <w:spacing w:line="560" w:lineRule="exact"/>
        <w:ind w:firstLineChars="200" w:firstLine="480"/>
      </w:pPr>
      <w:r>
        <w:rPr>
          <w:rFonts w:hint="eastAsia"/>
        </w:rPr>
        <w:t>（1）视作我方单方面违约，并按照合同规定向贵方支付违约金或解除合同；</w:t>
      </w:r>
    </w:p>
    <w:p w14:paraId="460B240D" w14:textId="77777777" w:rsidR="00725BA5" w:rsidRDefault="00000000">
      <w:pPr>
        <w:pStyle w:val="a8"/>
        <w:spacing w:line="560" w:lineRule="exact"/>
        <w:ind w:firstLineChars="200" w:firstLine="480"/>
      </w:pPr>
      <w:r>
        <w:rPr>
          <w:rFonts w:hint="eastAsia"/>
        </w:rPr>
        <w:t>（2）履约评价评定为合格及以下；</w:t>
      </w:r>
    </w:p>
    <w:p w14:paraId="3472D89F" w14:textId="77777777" w:rsidR="00725BA5" w:rsidRDefault="00000000">
      <w:pPr>
        <w:pStyle w:val="a8"/>
        <w:spacing w:line="560" w:lineRule="exact"/>
        <w:ind w:firstLineChars="200" w:firstLine="480"/>
      </w:pPr>
      <w:r>
        <w:rPr>
          <w:rFonts w:hint="eastAsia"/>
        </w:rPr>
        <w:t>（3）贵方今后可拒绝我方参与投标；</w:t>
      </w:r>
    </w:p>
    <w:p w14:paraId="34ED13B2" w14:textId="77777777" w:rsidR="00725BA5" w:rsidRDefault="00000000">
      <w:pPr>
        <w:pStyle w:val="a8"/>
        <w:spacing w:line="560" w:lineRule="exact"/>
        <w:ind w:firstLineChars="200" w:firstLine="480"/>
      </w:pPr>
      <w:r>
        <w:rPr>
          <w:rFonts w:hint="eastAsia"/>
        </w:rPr>
        <w:t>（4）建设行政主管部门或相关主管部门的不良行为记录、行政处罚。</w:t>
      </w:r>
    </w:p>
    <w:p w14:paraId="06195588" w14:textId="77777777" w:rsidR="00725BA5" w:rsidRDefault="00725BA5">
      <w:pPr>
        <w:spacing w:line="560" w:lineRule="exact"/>
        <w:rPr>
          <w:rFonts w:hint="eastAsia"/>
        </w:rPr>
      </w:pPr>
    </w:p>
    <w:p w14:paraId="14F2E8EC" w14:textId="77777777" w:rsidR="00725BA5" w:rsidRDefault="00000000">
      <w:pPr>
        <w:autoSpaceDE/>
        <w:autoSpaceDN/>
        <w:adjustRightInd/>
        <w:snapToGrid/>
        <w:spacing w:line="600" w:lineRule="exact"/>
        <w:ind w:firstLineChars="1500" w:firstLine="36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 w14:paraId="45DE6726" w14:textId="77777777" w:rsidR="00725BA5" w:rsidRDefault="00000000">
      <w:pPr>
        <w:autoSpaceDE/>
        <w:autoSpaceDN/>
        <w:adjustRightInd/>
        <w:snapToGrid/>
        <w:spacing w:line="600" w:lineRule="exact"/>
        <w:ind w:firstLineChars="1500" w:firstLine="36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0027E63D" w14:textId="77777777" w:rsidR="00725BA5" w:rsidRDefault="00000000">
      <w:pPr>
        <w:autoSpaceDE/>
        <w:autoSpaceDN/>
        <w:adjustRightInd/>
        <w:snapToGrid/>
        <w:spacing w:line="600" w:lineRule="exact"/>
        <w:ind w:firstLineChars="1500" w:firstLine="36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</w:p>
    <w:p w14:paraId="15B865F0" w14:textId="7E301ABC" w:rsidR="00725BA5" w:rsidRDefault="00725BA5">
      <w:pPr>
        <w:rPr>
          <w:rFonts w:hint="eastAsia"/>
        </w:rPr>
      </w:pPr>
    </w:p>
    <w:p w14:paraId="5E2B6F5F" w14:textId="77777777" w:rsidR="00725BA5" w:rsidRDefault="00000000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附件1.3</w:t>
      </w:r>
    </w:p>
    <w:p w14:paraId="435C66C9" w14:textId="77777777" w:rsidR="00725BA5" w:rsidRDefault="00000000">
      <w:pPr>
        <w:autoSpaceDE/>
        <w:autoSpaceDN/>
        <w:adjustRightInd/>
        <w:snapToGrid/>
        <w:spacing w:after="200" w:line="360" w:lineRule="auto"/>
        <w:jc w:val="center"/>
        <w:outlineLvl w:val="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pPr w:leftFromText="180" w:rightFromText="180" w:vertAnchor="text" w:horzAnchor="page" w:tblpX="1459" w:tblpY="132"/>
        <w:tblOverlap w:val="never"/>
        <w:tblW w:w="90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1541"/>
        <w:gridCol w:w="2100"/>
        <w:gridCol w:w="1593"/>
        <w:gridCol w:w="1771"/>
        <w:gridCol w:w="1290"/>
      </w:tblGrid>
      <w:tr w:rsidR="00725BA5" w14:paraId="0C80B8FF" w14:textId="77777777">
        <w:trPr>
          <w:trHeight w:val="919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ADFFFD1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0E65C3C1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711379E2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工程内容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337CAD7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合同金额</w:t>
            </w:r>
            <w:r>
              <w:rPr>
                <w:rFonts w:hint="eastAsia"/>
              </w:rPr>
              <w:br/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E6D57C5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3CD0D37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725BA5" w14:paraId="6E794F15" w14:textId="77777777">
        <w:trPr>
          <w:trHeight w:val="587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145C316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C5A0287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41FBF3A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0F7C0CE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BAC632B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F655BA2" w14:textId="77777777" w:rsidR="00725BA5" w:rsidRDefault="00725BA5">
            <w:pPr>
              <w:jc w:val="center"/>
              <w:rPr>
                <w:rFonts w:hint="eastAsia"/>
              </w:rPr>
            </w:pPr>
          </w:p>
        </w:tc>
      </w:tr>
      <w:tr w:rsidR="00725BA5" w14:paraId="1A507FEC" w14:textId="77777777">
        <w:trPr>
          <w:trHeight w:val="587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EDBD4EF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284BBDB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9276AAC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4833FF1B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0DCE989C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49C15E6E" w14:textId="77777777" w:rsidR="00725BA5" w:rsidRDefault="00725BA5">
            <w:pPr>
              <w:jc w:val="center"/>
              <w:rPr>
                <w:rFonts w:hint="eastAsia"/>
              </w:rPr>
            </w:pPr>
          </w:p>
        </w:tc>
      </w:tr>
      <w:tr w:rsidR="00725BA5" w14:paraId="37E92633" w14:textId="77777777">
        <w:trPr>
          <w:trHeight w:val="587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D485209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7A7FD9D0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5D409C2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0287216F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151A5D85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F8261A8" w14:textId="77777777" w:rsidR="00725BA5" w:rsidRDefault="00725BA5">
            <w:pPr>
              <w:jc w:val="center"/>
              <w:rPr>
                <w:rFonts w:hint="eastAsia"/>
              </w:rPr>
            </w:pPr>
          </w:p>
        </w:tc>
      </w:tr>
      <w:tr w:rsidR="00725BA5" w14:paraId="648B7C0A" w14:textId="77777777">
        <w:trPr>
          <w:trHeight w:val="587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066B46E7" w14:textId="77777777" w:rsidR="00725BA5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5C8BAD42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7582B6A8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32A64AA3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308A0F94" w14:textId="77777777" w:rsidR="00725BA5" w:rsidRDefault="00725BA5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B847BBB" w14:textId="77777777" w:rsidR="00725BA5" w:rsidRDefault="00725BA5">
            <w:pPr>
              <w:jc w:val="center"/>
              <w:rPr>
                <w:rFonts w:hint="eastAsia"/>
              </w:rPr>
            </w:pPr>
          </w:p>
        </w:tc>
      </w:tr>
    </w:tbl>
    <w:p w14:paraId="562273EF" w14:textId="77777777" w:rsidR="00725BA5" w:rsidRDefault="00725BA5">
      <w:pPr>
        <w:rPr>
          <w:rFonts w:hint="eastAsia"/>
        </w:rPr>
      </w:pPr>
    </w:p>
    <w:bookmarkEnd w:id="0"/>
    <w:bookmarkEnd w:id="1"/>
    <w:p w14:paraId="1C178D2D" w14:textId="77777777" w:rsidR="00725BA5" w:rsidRDefault="00000000">
      <w:pPr>
        <w:rPr>
          <w:rFonts w:hint="eastAsia"/>
        </w:rPr>
      </w:pPr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同时需提供开具至对应合同金额60%的供货安装发票复印件盖公章（供货发票须体现投标人单位名称，发票需另提供国家税务局查询证明截图）。</w:t>
      </w:r>
    </w:p>
    <w:p w14:paraId="5407BD47" w14:textId="77777777" w:rsidR="00725BA5" w:rsidRDefault="00000000">
      <w:pPr>
        <w:rPr>
          <w:rFonts w:hint="eastAsia"/>
        </w:rPr>
      </w:pPr>
      <w:r>
        <w:rPr>
          <w:rFonts w:hint="eastAsia"/>
        </w:rPr>
        <w:br w:type="page"/>
      </w:r>
    </w:p>
    <w:p w14:paraId="05DE2B64" w14:textId="77777777" w:rsidR="00725BA5" w:rsidRDefault="00000000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lastRenderedPageBreak/>
        <w:t>附件1.4</w:t>
      </w:r>
    </w:p>
    <w:p w14:paraId="5C477565" w14:textId="13231FC9" w:rsidR="00725BA5" w:rsidRDefault="005B64AF">
      <w:pPr>
        <w:rPr>
          <w:rFonts w:hint="eastAsia"/>
        </w:rPr>
      </w:pPr>
      <w:r>
        <w:rPr>
          <w:rFonts w:hint="eastAsia"/>
        </w:rPr>
        <w:t>供应商公司规模</w:t>
      </w:r>
      <w:r w:rsidR="00CA4D11">
        <w:rPr>
          <w:rFonts w:hint="eastAsia"/>
        </w:rPr>
        <w:t>（格式自拟）。</w:t>
      </w:r>
    </w:p>
    <w:p w14:paraId="57AB785F" w14:textId="77777777" w:rsidR="00725BA5" w:rsidRDefault="00000000">
      <w:pPr>
        <w:rPr>
          <w:rFonts w:hint="eastAsia"/>
        </w:rPr>
      </w:pPr>
      <w:r>
        <w:rPr>
          <w:rFonts w:hint="eastAsia"/>
        </w:rPr>
        <w:br w:type="page"/>
      </w:r>
    </w:p>
    <w:p w14:paraId="33380FD8" w14:textId="77777777" w:rsidR="00725BA5" w:rsidRDefault="00000000">
      <w:pPr>
        <w:autoSpaceDE/>
        <w:autoSpaceDN/>
        <w:adjustRightInd/>
        <w:snapToGrid/>
        <w:rPr>
          <w:rFonts w:hint="eastAsia"/>
        </w:rPr>
      </w:pPr>
      <w:r>
        <w:rPr>
          <w:rFonts w:hint="eastAsia"/>
          <w:b/>
          <w:bCs w:val="0"/>
          <w:sz w:val="28"/>
          <w:szCs w:val="28"/>
        </w:rPr>
        <w:lastRenderedPageBreak/>
        <w:t>附件1.5</w:t>
      </w:r>
    </w:p>
    <w:p w14:paraId="1DDEF20D" w14:textId="53CF7D79" w:rsidR="00725BA5" w:rsidRDefault="00CA4D11">
      <w:pPr>
        <w:rPr>
          <w:rFonts w:hint="eastAsia"/>
        </w:rPr>
      </w:pPr>
      <w:r>
        <w:rPr>
          <w:rFonts w:hint="eastAsia"/>
        </w:rPr>
        <w:t>售后服务方案（格式自拟）。</w:t>
      </w:r>
    </w:p>
    <w:p w14:paraId="02D1DCCB" w14:textId="77777777" w:rsidR="00725BA5" w:rsidRDefault="00000000">
      <w:pPr>
        <w:rPr>
          <w:rFonts w:hint="eastAsia"/>
        </w:rPr>
      </w:pPr>
      <w:r>
        <w:rPr>
          <w:rFonts w:hint="eastAsia"/>
        </w:rPr>
        <w:br w:type="page"/>
      </w:r>
    </w:p>
    <w:p w14:paraId="328084B7" w14:textId="77777777" w:rsidR="00725BA5" w:rsidRDefault="00000000">
      <w:pPr>
        <w:autoSpaceDE/>
        <w:autoSpaceDN/>
        <w:adjustRightInd/>
        <w:snapToGrid/>
        <w:rPr>
          <w:rFonts w:hint="eastAsia"/>
        </w:rPr>
      </w:pPr>
      <w:r>
        <w:rPr>
          <w:rFonts w:hint="eastAsia"/>
          <w:b/>
          <w:bCs w:val="0"/>
          <w:sz w:val="28"/>
          <w:szCs w:val="28"/>
        </w:rPr>
        <w:lastRenderedPageBreak/>
        <w:t>附件1.6</w:t>
      </w:r>
    </w:p>
    <w:p w14:paraId="70D0DC43" w14:textId="5239513E" w:rsidR="00725BA5" w:rsidRDefault="00CA4D11">
      <w:pPr>
        <w:rPr>
          <w:rFonts w:hint="eastAsia"/>
        </w:rPr>
      </w:pPr>
      <w:r>
        <w:rPr>
          <w:rFonts w:hint="eastAsia"/>
        </w:rPr>
        <w:t>实施方案（格式自拟）。</w:t>
      </w:r>
    </w:p>
    <w:p w14:paraId="13B4BCF9" w14:textId="77777777" w:rsidR="00725BA5" w:rsidRDefault="00725BA5">
      <w:pPr>
        <w:rPr>
          <w:rFonts w:hint="eastAsia"/>
        </w:rPr>
      </w:pPr>
    </w:p>
    <w:p w14:paraId="50EB54BC" w14:textId="77777777" w:rsidR="00725BA5" w:rsidRDefault="00725BA5">
      <w:pPr>
        <w:pStyle w:val="2"/>
        <w:ind w:left="480" w:firstLine="600"/>
        <w:rPr>
          <w:rFonts w:hint="eastAsia"/>
        </w:rPr>
      </w:pPr>
    </w:p>
    <w:sectPr w:rsidR="00725BA5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98D39" w14:textId="77777777" w:rsidR="00EB004F" w:rsidRDefault="00EB004F" w:rsidP="001748F1">
      <w:pPr>
        <w:rPr>
          <w:rFonts w:hint="eastAsia"/>
        </w:rPr>
      </w:pPr>
      <w:r>
        <w:separator/>
      </w:r>
    </w:p>
  </w:endnote>
  <w:endnote w:type="continuationSeparator" w:id="0">
    <w:p w14:paraId="67784BC2" w14:textId="77777777" w:rsidR="00EB004F" w:rsidRDefault="00EB004F" w:rsidP="001748F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7F4F8" w14:textId="77777777" w:rsidR="00EB004F" w:rsidRDefault="00EB004F" w:rsidP="001748F1">
      <w:pPr>
        <w:rPr>
          <w:rFonts w:hint="eastAsia"/>
        </w:rPr>
      </w:pPr>
      <w:r>
        <w:separator/>
      </w:r>
    </w:p>
  </w:footnote>
  <w:footnote w:type="continuationSeparator" w:id="0">
    <w:p w14:paraId="16CB58D6" w14:textId="77777777" w:rsidR="00EB004F" w:rsidRDefault="00EB004F" w:rsidP="001748F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420"/>
  <w:drawingGridHorizontalSpacing w:val="181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A29AA"/>
    <w:rsid w:val="000C55FA"/>
    <w:rsid w:val="000D4846"/>
    <w:rsid w:val="000F6A8C"/>
    <w:rsid w:val="00137312"/>
    <w:rsid w:val="001748F1"/>
    <w:rsid w:val="001864BE"/>
    <w:rsid w:val="00275920"/>
    <w:rsid w:val="002A76B5"/>
    <w:rsid w:val="002D187E"/>
    <w:rsid w:val="00421FDF"/>
    <w:rsid w:val="00440A75"/>
    <w:rsid w:val="0049367A"/>
    <w:rsid w:val="00496138"/>
    <w:rsid w:val="004C7604"/>
    <w:rsid w:val="004D2CA1"/>
    <w:rsid w:val="005B64AF"/>
    <w:rsid w:val="005E6D97"/>
    <w:rsid w:val="00643BB8"/>
    <w:rsid w:val="006D6A1E"/>
    <w:rsid w:val="00725BA5"/>
    <w:rsid w:val="00731168"/>
    <w:rsid w:val="00851FC6"/>
    <w:rsid w:val="00865E82"/>
    <w:rsid w:val="008A74BF"/>
    <w:rsid w:val="008C7626"/>
    <w:rsid w:val="009A31CC"/>
    <w:rsid w:val="009A33FF"/>
    <w:rsid w:val="009A5EAF"/>
    <w:rsid w:val="009F08B4"/>
    <w:rsid w:val="00A74111"/>
    <w:rsid w:val="00AB2381"/>
    <w:rsid w:val="00B757FB"/>
    <w:rsid w:val="00BF5D7B"/>
    <w:rsid w:val="00BF6722"/>
    <w:rsid w:val="00C259AC"/>
    <w:rsid w:val="00C3015F"/>
    <w:rsid w:val="00C44CE4"/>
    <w:rsid w:val="00C47A8E"/>
    <w:rsid w:val="00CA4D11"/>
    <w:rsid w:val="00D12A6F"/>
    <w:rsid w:val="00D17EA4"/>
    <w:rsid w:val="00D40904"/>
    <w:rsid w:val="00E51081"/>
    <w:rsid w:val="00E606C7"/>
    <w:rsid w:val="00EB004F"/>
    <w:rsid w:val="00EB2960"/>
    <w:rsid w:val="00F9167D"/>
    <w:rsid w:val="00FA78B5"/>
    <w:rsid w:val="00FD0FF3"/>
    <w:rsid w:val="01A41A98"/>
    <w:rsid w:val="039C2053"/>
    <w:rsid w:val="042D158D"/>
    <w:rsid w:val="04E06965"/>
    <w:rsid w:val="0B2B2741"/>
    <w:rsid w:val="0E894879"/>
    <w:rsid w:val="135678EB"/>
    <w:rsid w:val="137E32EB"/>
    <w:rsid w:val="143B4971"/>
    <w:rsid w:val="14700CB1"/>
    <w:rsid w:val="15CA2AC0"/>
    <w:rsid w:val="16B42882"/>
    <w:rsid w:val="171056A3"/>
    <w:rsid w:val="18893450"/>
    <w:rsid w:val="1F8E7E31"/>
    <w:rsid w:val="21F433CC"/>
    <w:rsid w:val="24B70CBB"/>
    <w:rsid w:val="25CD7E3F"/>
    <w:rsid w:val="27BD652A"/>
    <w:rsid w:val="2847702A"/>
    <w:rsid w:val="29304E64"/>
    <w:rsid w:val="294544BB"/>
    <w:rsid w:val="2F9C3726"/>
    <w:rsid w:val="306A4EEC"/>
    <w:rsid w:val="321049D0"/>
    <w:rsid w:val="32B00E4D"/>
    <w:rsid w:val="33BF02E8"/>
    <w:rsid w:val="3444618C"/>
    <w:rsid w:val="396C61CD"/>
    <w:rsid w:val="3A3E4582"/>
    <w:rsid w:val="3A4F7256"/>
    <w:rsid w:val="3C680E8A"/>
    <w:rsid w:val="3D3171E8"/>
    <w:rsid w:val="3E5B5091"/>
    <w:rsid w:val="42E53259"/>
    <w:rsid w:val="43FB5E70"/>
    <w:rsid w:val="468F4DC7"/>
    <w:rsid w:val="498E7188"/>
    <w:rsid w:val="49AB55A6"/>
    <w:rsid w:val="4B646EED"/>
    <w:rsid w:val="4FEC5144"/>
    <w:rsid w:val="50317CDC"/>
    <w:rsid w:val="55082E23"/>
    <w:rsid w:val="56CB2B66"/>
    <w:rsid w:val="5AF83711"/>
    <w:rsid w:val="5BB04C2C"/>
    <w:rsid w:val="5BF14D74"/>
    <w:rsid w:val="6140578B"/>
    <w:rsid w:val="62141106"/>
    <w:rsid w:val="684E0792"/>
    <w:rsid w:val="68610DE6"/>
    <w:rsid w:val="6A7177BA"/>
    <w:rsid w:val="6B5477F9"/>
    <w:rsid w:val="6B971973"/>
    <w:rsid w:val="6E2E2151"/>
    <w:rsid w:val="75D37152"/>
    <w:rsid w:val="777D7FD8"/>
    <w:rsid w:val="7A0A79F9"/>
    <w:rsid w:val="7A6207C4"/>
    <w:rsid w:val="7B746AC1"/>
    <w:rsid w:val="7C37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9AFC7B"/>
  <w15:docId w15:val="{FFC232A7-CD86-40A2-BD02-597D0E1E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uiPriority="99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Subtitle" w:qFormat="1"/>
    <w:lsdException w:name="Body Text First Indent 2" w:uiPriority="99" w:unhideWhenUsed="1" w:qFormat="1"/>
    <w:lsdException w:name="Body Text 2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autoRedefine/>
    <w:qFormat/>
    <w:pPr>
      <w:widowControl w:val="0"/>
      <w:autoSpaceDE w:val="0"/>
      <w:autoSpaceDN w:val="0"/>
      <w:adjustRightInd w:val="0"/>
      <w:snapToGrid w:val="0"/>
    </w:pPr>
    <w:rPr>
      <w:rFonts w:ascii="仿宋" w:eastAsia="仿宋" w:hAnsi="仿宋" w:cs="仿宋"/>
      <w:bCs/>
      <w:kern w:val="2"/>
      <w:sz w:val="24"/>
      <w:szCs w:val="24"/>
    </w:rPr>
  </w:style>
  <w:style w:type="paragraph" w:styleId="20">
    <w:name w:val="heading 2"/>
    <w:basedOn w:val="a"/>
    <w:next w:val="a"/>
    <w:autoRedefine/>
    <w:semiHidden/>
    <w:unhideWhenUsed/>
    <w:qFormat/>
    <w:pPr>
      <w:spacing w:beforeAutospacing="1" w:afterAutospacing="1"/>
      <w:outlineLvl w:val="1"/>
    </w:pPr>
    <w:rPr>
      <w:rFonts w:ascii="宋体" w:eastAsia="宋体" w:hAnsi="宋体" w:cs="Times New Roman" w:hint="eastAsia"/>
      <w:b/>
      <w:bCs w:val="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autoRedefine/>
    <w:uiPriority w:val="99"/>
    <w:unhideWhenUsed/>
    <w:qFormat/>
    <w:pPr>
      <w:spacing w:after="120"/>
      <w:ind w:leftChars="200" w:left="420" w:firstLine="420"/>
    </w:pPr>
  </w:style>
  <w:style w:type="paragraph" w:styleId="a3">
    <w:name w:val="Body Text Indent"/>
    <w:basedOn w:val="a"/>
    <w:next w:val="a4"/>
    <w:autoRedefine/>
    <w:qFormat/>
    <w:pPr>
      <w:ind w:firstLineChars="200" w:firstLine="600"/>
    </w:pPr>
    <w:rPr>
      <w:sz w:val="30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Indent"/>
    <w:basedOn w:val="a"/>
    <w:autoRedefine/>
    <w:qFormat/>
    <w:pPr>
      <w:ind w:firstLine="420"/>
    </w:pPr>
  </w:style>
  <w:style w:type="paragraph" w:styleId="a6">
    <w:name w:val="annotation text"/>
    <w:basedOn w:val="a"/>
    <w:autoRedefine/>
    <w:qFormat/>
  </w:style>
  <w:style w:type="paragraph" w:styleId="a7">
    <w:name w:val="Body Text"/>
    <w:basedOn w:val="a"/>
    <w:next w:val="21"/>
    <w:autoRedefine/>
    <w:uiPriority w:val="1"/>
    <w:qFormat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21">
    <w:name w:val="Body Text 2"/>
    <w:basedOn w:val="a"/>
    <w:qFormat/>
    <w:rPr>
      <w:rFonts w:ascii="楷体_GB2312" w:eastAsia="楷体_GB2312" w:hAnsi="宋体"/>
      <w:color w:val="000000"/>
      <w:kern w:val="0"/>
      <w:szCs w:val="21"/>
    </w:rPr>
  </w:style>
  <w:style w:type="paragraph" w:styleId="a8">
    <w:name w:val="Plain Text"/>
    <w:basedOn w:val="a"/>
    <w:autoRedefine/>
    <w:qFormat/>
    <w:rPr>
      <w:rFonts w:hAnsi="Courier New" w:cs="Courier New"/>
      <w:szCs w:val="21"/>
    </w:rPr>
  </w:style>
  <w:style w:type="paragraph" w:styleId="a9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a">
    <w:name w:val="Normal (Web)"/>
    <w:basedOn w:val="a"/>
    <w:autoRedefine/>
    <w:uiPriority w:val="99"/>
    <w:unhideWhenUsed/>
    <w:qFormat/>
    <w:rPr>
      <w:rFonts w:ascii="Times New Roman" w:hAnsi="Times New Roman"/>
      <w:kern w:val="0"/>
      <w:szCs w:val="20"/>
    </w:rPr>
  </w:style>
  <w:style w:type="table" w:styleId="ab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autoRedefine/>
    <w:qFormat/>
    <w:rPr>
      <w:color w:val="0000FF"/>
      <w:u w:val="single"/>
    </w:rPr>
  </w:style>
  <w:style w:type="paragraph" w:customStyle="1" w:styleId="1">
    <w:name w:val="列出段落1"/>
    <w:basedOn w:val="a"/>
    <w:autoRedefine/>
    <w:uiPriority w:val="34"/>
    <w:qFormat/>
    <w:pPr>
      <w:ind w:firstLineChars="200" w:firstLine="420"/>
    </w:pPr>
    <w:rPr>
      <w:rFonts w:ascii="Calibri" w:eastAsia="宋体" w:hAnsi="Calibri" w:cs="Times New Roman"/>
      <w:szCs w:val="22"/>
    </w:rPr>
  </w:style>
  <w:style w:type="paragraph" w:styleId="ad">
    <w:name w:val="List Paragraph"/>
    <w:basedOn w:val="a"/>
    <w:link w:val="ae"/>
    <w:qFormat/>
    <w:pPr>
      <w:autoSpaceDE/>
      <w:autoSpaceDN/>
      <w:adjustRightInd/>
      <w:snapToGrid/>
      <w:ind w:firstLineChars="200" w:firstLine="420"/>
      <w:jc w:val="both"/>
    </w:pPr>
    <w:rPr>
      <w:rFonts w:ascii="Times New Roman" w:eastAsia="宋体" w:hAnsi="Times New Roman" w:cs="Times New Roman"/>
      <w:bCs w:val="0"/>
      <w:sz w:val="21"/>
      <w:szCs w:val="20"/>
    </w:rPr>
  </w:style>
  <w:style w:type="character" w:customStyle="1" w:styleId="ae">
    <w:name w:val="列表段落 字符"/>
    <w:link w:val="ad"/>
    <w:qFormat/>
    <w:rPr>
      <w:kern w:val="2"/>
      <w:sz w:val="21"/>
    </w:rPr>
  </w:style>
  <w:style w:type="paragraph" w:styleId="af">
    <w:name w:val="Revision"/>
    <w:hidden/>
    <w:uiPriority w:val="99"/>
    <w:unhideWhenUsed/>
    <w:rsid w:val="001748F1"/>
    <w:rPr>
      <w:rFonts w:ascii="仿宋" w:eastAsia="仿宋" w:hAnsi="仿宋" w:cs="仿宋"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456</dc:creator>
  <cp:lastModifiedBy>恺 戴</cp:lastModifiedBy>
  <cp:revision>27</cp:revision>
  <dcterms:created xsi:type="dcterms:W3CDTF">2023-04-06T12:03:00Z</dcterms:created>
  <dcterms:modified xsi:type="dcterms:W3CDTF">2024-08-02T03:56:00Z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CF834F5FA2B9441EA2356E7AD013DE0A_13</vt:lpwstr>
  </property>
</Properties>
</file>