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504BF">
      <w:pPr>
        <w:autoSpaceDE/>
        <w:autoSpaceDN/>
        <w:adjustRightInd/>
        <w:snapToGrid/>
        <w:rPr>
          <w:rFonts w:hint="eastAsia"/>
          <w:b/>
          <w:bCs w:val="0"/>
          <w:sz w:val="28"/>
          <w:szCs w:val="28"/>
        </w:rPr>
      </w:pPr>
      <w:bookmarkStart w:id="0" w:name="_Toc14347"/>
      <w:r>
        <w:rPr>
          <w:rFonts w:hint="eastAsia"/>
          <w:b/>
          <w:bCs w:val="0"/>
          <w:sz w:val="28"/>
          <w:szCs w:val="28"/>
        </w:rPr>
        <w:t>附件2</w:t>
      </w:r>
    </w:p>
    <w:p w14:paraId="4A50B817">
      <w:pPr>
        <w:autoSpaceDE/>
        <w:autoSpaceDN/>
        <w:spacing w:line="360" w:lineRule="auto"/>
        <w:jc w:val="center"/>
        <w:rPr>
          <w:rFonts w:hint="eastAsia"/>
          <w:b/>
          <w:bCs w:val="0"/>
          <w:sz w:val="28"/>
          <w:szCs w:val="28"/>
        </w:rPr>
      </w:pPr>
      <w:r>
        <w:rPr>
          <w:rFonts w:hint="eastAsia"/>
          <w:b/>
          <w:bCs w:val="0"/>
          <w:sz w:val="28"/>
          <w:szCs w:val="28"/>
        </w:rPr>
        <w:t>投标报价一览表</w:t>
      </w:r>
    </w:p>
    <w:p w14:paraId="794A6BA9">
      <w:pPr>
        <w:pStyle w:val="10"/>
        <w:spacing w:line="560" w:lineRule="exact"/>
        <w:rPr>
          <w:u w:val="single"/>
        </w:rPr>
      </w:pPr>
      <w:r>
        <w:rPr>
          <w:rFonts w:hint="eastAsia"/>
        </w:rPr>
        <w:t>致招标人:</w:t>
      </w:r>
      <w:r>
        <w:rPr>
          <w:rFonts w:hint="eastAsia"/>
          <w:u w:val="single"/>
        </w:rPr>
        <w:t>深圳市龙华建设发展集团有限公司</w:t>
      </w:r>
    </w:p>
    <w:p w14:paraId="141F985B">
      <w:pPr>
        <w:pStyle w:val="10"/>
        <w:spacing w:line="560" w:lineRule="exact"/>
        <w:ind w:firstLine="480" w:firstLineChars="200"/>
      </w:pPr>
      <w:r>
        <w:rPr>
          <w:rFonts w:hint="eastAsia"/>
        </w:rPr>
        <w:t>经分析研究招标人提供的本次公告内容，本投标人就</w:t>
      </w:r>
      <w:r>
        <w:rPr>
          <w:rFonts w:hint="eastAsia"/>
          <w:u w:val="single"/>
        </w:rPr>
        <w:t xml:space="preserve"> 深圳时尚小镇美憬阁精选酒店</w:t>
      </w:r>
      <w:r>
        <w:rPr>
          <w:rFonts w:hint="eastAsia" w:hAnsi="Courier New" w:cs="Courier New"/>
          <w:u w:val="single"/>
        </w:rPr>
        <w:t>小红书及微信运营</w:t>
      </w:r>
      <w:r>
        <w:rPr>
          <w:rFonts w:hint="eastAsia"/>
          <w:u w:val="single"/>
        </w:rPr>
        <w:t xml:space="preserve">采购 </w:t>
      </w:r>
      <w:r>
        <w:rPr>
          <w:rFonts w:hint="eastAsia"/>
        </w:rPr>
        <w:t>的报价见下表所列：</w:t>
      </w:r>
    </w:p>
    <w:tbl>
      <w:tblPr>
        <w:tblW w:w="104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31"/>
        <w:gridCol w:w="1247"/>
        <w:gridCol w:w="1850"/>
        <w:gridCol w:w="1688"/>
        <w:gridCol w:w="5215"/>
      </w:tblGrid>
      <w:tr w14:paraId="72E6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6"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5D8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bdr w:val="none" w:color="auto" w:sz="0" w:space="0"/>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8A3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bdr w:val="none" w:color="auto" w:sz="0" w:space="0"/>
                <w:lang w:val="en-US" w:eastAsia="zh-CN" w:bidi="ar"/>
              </w:rPr>
              <w:t>项目名称</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FD5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bdr w:val="none" w:color="auto" w:sz="0" w:space="0"/>
                <w:lang w:val="en-US" w:eastAsia="zh-CN" w:bidi="ar"/>
              </w:rPr>
              <w:t>分项投标上限含税价</w:t>
            </w:r>
            <w:r>
              <w:rPr>
                <w:rFonts w:hint="eastAsia" w:ascii="仿宋" w:hAnsi="仿宋" w:eastAsia="仿宋" w:cs="仿宋"/>
                <w:b w:val="0"/>
                <w:bCs w:val="0"/>
                <w:i w:val="0"/>
                <w:iCs w:val="0"/>
                <w:color w:val="auto"/>
                <w:kern w:val="0"/>
                <w:sz w:val="24"/>
                <w:szCs w:val="24"/>
                <w:u w:val="none"/>
                <w:bdr w:val="none" w:color="auto" w:sz="0" w:space="0"/>
                <w:lang w:val="en-US" w:eastAsia="zh-CN" w:bidi="ar"/>
              </w:rPr>
              <w:br w:type="textWrapping"/>
            </w:r>
            <w:r>
              <w:rPr>
                <w:rFonts w:hint="eastAsia"/>
                <w:b w:val="0"/>
                <w:bCs w:val="0"/>
              </w:rPr>
              <w:t>（人民币/元）</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FF0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bdr w:val="none" w:color="auto" w:sz="0" w:space="0"/>
                <w:lang w:val="en-US" w:eastAsia="zh-CN" w:bidi="ar"/>
              </w:rPr>
              <w:t>分项投标报价</w:t>
            </w:r>
            <w:r>
              <w:rPr>
                <w:rFonts w:hint="eastAsia"/>
                <w:b w:val="0"/>
                <w:bCs w:val="0"/>
              </w:rPr>
              <w:t>（人民币/元）</w:t>
            </w:r>
          </w:p>
        </w:tc>
        <w:tc>
          <w:tcPr>
            <w:tcW w:w="5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403F">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bdr w:val="none" w:color="auto" w:sz="0" w:space="0"/>
                <w:lang w:val="en-US" w:eastAsia="zh-CN" w:bidi="ar"/>
              </w:rPr>
              <w:t>备注</w:t>
            </w:r>
          </w:p>
        </w:tc>
      </w:tr>
      <w:tr w14:paraId="5F78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57" w:hRule="atLeast"/>
          <w:jc w:val="center"/>
        </w:trPr>
        <w:tc>
          <w:tcPr>
            <w:tcW w:w="431" w:type="dxa"/>
            <w:tcBorders>
              <w:top w:val="single" w:color="000000" w:sz="4" w:space="0"/>
              <w:left w:val="single" w:color="000000" w:sz="4" w:space="0"/>
              <w:bottom w:val="single" w:color="000000" w:sz="4" w:space="0"/>
              <w:right w:val="single" w:color="000000" w:sz="4" w:space="0"/>
            </w:tcBorders>
            <w:shd w:val="clear"/>
            <w:noWrap/>
            <w:vAlign w:val="center"/>
          </w:tcPr>
          <w:p w14:paraId="069FA8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bdr w:val="none" w:color="auto" w:sz="0" w:space="0"/>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noWrap/>
            <w:vAlign w:val="center"/>
          </w:tcPr>
          <w:p w14:paraId="6D86B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bdr w:val="none" w:color="auto" w:sz="0" w:space="0"/>
                <w:lang w:val="en-US" w:eastAsia="zh-CN" w:bidi="ar"/>
              </w:rPr>
              <w:t>小红书运营</w:t>
            </w:r>
          </w:p>
        </w:tc>
        <w:tc>
          <w:tcPr>
            <w:tcW w:w="1850" w:type="dxa"/>
            <w:tcBorders>
              <w:top w:val="single" w:color="000000" w:sz="4" w:space="0"/>
              <w:left w:val="single" w:color="000000" w:sz="4" w:space="0"/>
              <w:bottom w:val="single" w:color="000000" w:sz="4" w:space="0"/>
              <w:right w:val="single" w:color="000000" w:sz="4" w:space="0"/>
            </w:tcBorders>
            <w:shd w:val="clear"/>
            <w:noWrap/>
            <w:vAlign w:val="center"/>
          </w:tcPr>
          <w:p w14:paraId="07B540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bdr w:val="none" w:color="auto" w:sz="0" w:space="0"/>
                <w:lang w:val="en-US" w:eastAsia="zh-CN" w:bidi="ar"/>
              </w:rPr>
              <w:t xml:space="preserve"> 170,833.80 </w:t>
            </w:r>
          </w:p>
        </w:tc>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276F06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bdr w:val="none" w:color="auto" w:sz="0" w:space="0"/>
                <w:lang w:val="en-US" w:eastAsia="zh-CN" w:bidi="ar"/>
              </w:rPr>
              <w:t xml:space="preserve"> -   </w:t>
            </w:r>
          </w:p>
        </w:tc>
        <w:tc>
          <w:tcPr>
            <w:tcW w:w="5215" w:type="dxa"/>
            <w:vMerge w:val="restart"/>
            <w:tcBorders>
              <w:top w:val="single" w:color="000000" w:sz="4" w:space="0"/>
              <w:left w:val="single" w:color="000000" w:sz="4" w:space="0"/>
              <w:bottom w:val="single" w:color="000000" w:sz="4" w:space="0"/>
              <w:right w:val="single" w:color="000000" w:sz="4" w:space="0"/>
            </w:tcBorders>
            <w:shd w:val="clear"/>
            <w:vAlign w:val="top"/>
          </w:tcPr>
          <w:p w14:paraId="429F3483">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bdr w:val="none" w:color="auto" w:sz="0" w:space="0"/>
                <w:lang w:val="en-US" w:eastAsia="zh-CN" w:bidi="ar"/>
              </w:rPr>
              <w:t>1.投标人自主填报清单综合单价，并汇总计算各分项投标总价，各分项投标总价不得超过各分项投标上限价，且填报的投标报价总价不得超过投标报价上限，否则均按无效标处理。</w:t>
            </w:r>
            <w:r>
              <w:rPr>
                <w:rFonts w:hint="eastAsia" w:ascii="仿宋" w:hAnsi="仿宋" w:eastAsia="仿宋" w:cs="仿宋"/>
                <w:bCs/>
                <w:i w:val="0"/>
                <w:iCs w:val="0"/>
                <w:color w:val="000000"/>
                <w:kern w:val="0"/>
                <w:sz w:val="24"/>
                <w:szCs w:val="24"/>
                <w:u w:val="none"/>
                <w:bdr w:val="none" w:color="auto" w:sz="0" w:space="0"/>
                <w:lang w:val="en-US" w:eastAsia="zh-CN" w:bidi="ar"/>
              </w:rPr>
              <w:br w:type="textWrapping"/>
            </w:r>
            <w:r>
              <w:rPr>
                <w:rFonts w:hint="eastAsia" w:ascii="仿宋" w:hAnsi="仿宋" w:eastAsia="仿宋" w:cs="仿宋"/>
                <w:bCs/>
                <w:i w:val="0"/>
                <w:iCs w:val="0"/>
                <w:color w:val="000000"/>
                <w:kern w:val="0"/>
                <w:sz w:val="24"/>
                <w:szCs w:val="24"/>
                <w:u w:val="none"/>
                <w:bdr w:val="none" w:color="auto" w:sz="0" w:space="0"/>
                <w:lang w:val="en-US" w:eastAsia="zh-CN" w:bidi="ar"/>
              </w:rPr>
              <w:t>2.报价包括但不限于：内容制作及互动策划、账号日常运营、账号投流、社交媒体图片、常规主题视频、KOC/KOL探店、完成年度服务KPI保证等投标方自行认为有可能发生等的一切费用；</w:t>
            </w:r>
            <w:r>
              <w:rPr>
                <w:rFonts w:hint="eastAsia" w:ascii="仿宋" w:hAnsi="仿宋" w:eastAsia="仿宋" w:cs="仿宋"/>
                <w:bCs/>
                <w:i w:val="0"/>
                <w:iCs w:val="0"/>
                <w:color w:val="000000"/>
                <w:kern w:val="0"/>
                <w:sz w:val="24"/>
                <w:szCs w:val="24"/>
                <w:u w:val="none"/>
                <w:bdr w:val="none" w:color="auto" w:sz="0" w:space="0"/>
                <w:lang w:val="en-US" w:eastAsia="zh-CN" w:bidi="ar"/>
              </w:rPr>
              <w:br w:type="textWrapping"/>
            </w:r>
            <w:r>
              <w:rPr>
                <w:rFonts w:hint="eastAsia" w:ascii="仿宋" w:hAnsi="仿宋" w:eastAsia="仿宋" w:cs="仿宋"/>
                <w:bCs/>
                <w:i w:val="0"/>
                <w:iCs w:val="0"/>
                <w:color w:val="000000"/>
                <w:kern w:val="0"/>
                <w:sz w:val="24"/>
                <w:szCs w:val="24"/>
                <w:u w:val="none"/>
                <w:bdr w:val="none" w:color="auto" w:sz="0" w:space="0"/>
                <w:lang w:val="en-US" w:eastAsia="zh-CN" w:bidi="ar"/>
              </w:rPr>
              <w:t>备注：各分项投标报价=Σ各项清单工程量*对应清单投标单价。</w:t>
            </w:r>
          </w:p>
        </w:tc>
      </w:tr>
      <w:tr w14:paraId="789D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79" w:hRule="atLeast"/>
          <w:jc w:val="center"/>
        </w:trPr>
        <w:tc>
          <w:tcPr>
            <w:tcW w:w="431" w:type="dxa"/>
            <w:tcBorders>
              <w:top w:val="single" w:color="000000" w:sz="4" w:space="0"/>
              <w:left w:val="single" w:color="000000" w:sz="4" w:space="0"/>
              <w:bottom w:val="single" w:color="000000" w:sz="4" w:space="0"/>
              <w:right w:val="single" w:color="000000" w:sz="4" w:space="0"/>
            </w:tcBorders>
            <w:shd w:val="clear"/>
            <w:noWrap/>
            <w:vAlign w:val="center"/>
          </w:tcPr>
          <w:p w14:paraId="30F236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bdr w:val="none" w:color="auto" w:sz="0" w:space="0"/>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vAlign w:val="center"/>
          </w:tcPr>
          <w:p w14:paraId="29AD57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bdr w:val="none" w:color="auto" w:sz="0" w:space="0"/>
                <w:lang w:val="en-US" w:eastAsia="zh-CN" w:bidi="ar"/>
              </w:rPr>
              <w:t>微信公众号运营</w:t>
            </w:r>
          </w:p>
        </w:tc>
        <w:tc>
          <w:tcPr>
            <w:tcW w:w="1850" w:type="dxa"/>
            <w:tcBorders>
              <w:top w:val="single" w:color="000000" w:sz="4" w:space="0"/>
              <w:left w:val="single" w:color="000000" w:sz="4" w:space="0"/>
              <w:bottom w:val="single" w:color="000000" w:sz="4" w:space="0"/>
              <w:right w:val="single" w:color="000000" w:sz="4" w:space="0"/>
            </w:tcBorders>
            <w:shd w:val="clear"/>
            <w:noWrap/>
            <w:vAlign w:val="center"/>
          </w:tcPr>
          <w:p w14:paraId="36B25F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bdr w:val="none" w:color="auto" w:sz="0" w:space="0"/>
                <w:lang w:val="en-US" w:eastAsia="zh-CN" w:bidi="ar"/>
              </w:rPr>
              <w:t xml:space="preserve"> 117,702.00 </w:t>
            </w:r>
          </w:p>
        </w:tc>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1389F1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bdr w:val="none" w:color="auto" w:sz="0" w:space="0"/>
                <w:lang w:val="en-US" w:eastAsia="zh-CN" w:bidi="ar"/>
              </w:rPr>
              <w:t xml:space="preserve"> -   </w:t>
            </w:r>
          </w:p>
        </w:tc>
        <w:tc>
          <w:tcPr>
            <w:tcW w:w="5215" w:type="dxa"/>
            <w:vMerge w:val="continue"/>
            <w:tcBorders>
              <w:top w:val="single" w:color="000000" w:sz="4" w:space="0"/>
              <w:left w:val="single" w:color="000000" w:sz="4" w:space="0"/>
              <w:bottom w:val="single" w:color="000000" w:sz="4" w:space="0"/>
              <w:right w:val="single" w:color="000000" w:sz="4" w:space="0"/>
            </w:tcBorders>
            <w:shd w:val="clear"/>
            <w:vAlign w:val="top"/>
          </w:tcPr>
          <w:p w14:paraId="2A238252">
            <w:pPr>
              <w:jc w:val="left"/>
              <w:rPr>
                <w:rFonts w:hint="eastAsia" w:ascii="仿宋" w:hAnsi="仿宋" w:eastAsia="仿宋" w:cs="仿宋"/>
                <w:i w:val="0"/>
                <w:iCs w:val="0"/>
                <w:color w:val="000000"/>
                <w:sz w:val="24"/>
                <w:szCs w:val="24"/>
                <w:u w:val="none"/>
              </w:rPr>
            </w:pPr>
          </w:p>
        </w:tc>
      </w:tr>
      <w:tr w14:paraId="015A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6" w:hRule="atLeast"/>
          <w:jc w:val="center"/>
        </w:trPr>
        <w:tc>
          <w:tcPr>
            <w:tcW w:w="167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18AC30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合计</w:t>
            </w:r>
          </w:p>
        </w:tc>
        <w:tc>
          <w:tcPr>
            <w:tcW w:w="1850" w:type="dxa"/>
            <w:tcBorders>
              <w:top w:val="single" w:color="000000" w:sz="4" w:space="0"/>
              <w:left w:val="single" w:color="000000" w:sz="4" w:space="0"/>
              <w:bottom w:val="single" w:color="000000" w:sz="4" w:space="0"/>
              <w:right w:val="single" w:color="000000" w:sz="4" w:space="0"/>
            </w:tcBorders>
            <w:shd w:val="clear"/>
            <w:noWrap/>
            <w:vAlign w:val="center"/>
          </w:tcPr>
          <w:p w14:paraId="41292D6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 288,535.80 </w:t>
            </w:r>
          </w:p>
        </w:tc>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4BA398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 -   </w:t>
            </w:r>
          </w:p>
        </w:tc>
        <w:tc>
          <w:tcPr>
            <w:tcW w:w="5215" w:type="dxa"/>
            <w:vMerge w:val="continue"/>
            <w:tcBorders>
              <w:top w:val="single" w:color="000000" w:sz="4" w:space="0"/>
              <w:left w:val="single" w:color="000000" w:sz="4" w:space="0"/>
              <w:bottom w:val="single" w:color="000000" w:sz="4" w:space="0"/>
              <w:right w:val="single" w:color="000000" w:sz="4" w:space="0"/>
            </w:tcBorders>
            <w:shd w:val="clear"/>
            <w:vAlign w:val="top"/>
          </w:tcPr>
          <w:p w14:paraId="17022D86">
            <w:pPr>
              <w:jc w:val="left"/>
              <w:rPr>
                <w:rFonts w:hint="eastAsia" w:ascii="仿宋" w:hAnsi="仿宋" w:eastAsia="仿宋" w:cs="仿宋"/>
                <w:i w:val="0"/>
                <w:iCs w:val="0"/>
                <w:color w:val="000000"/>
                <w:sz w:val="24"/>
                <w:szCs w:val="24"/>
                <w:u w:val="none"/>
              </w:rPr>
            </w:pPr>
          </w:p>
        </w:tc>
      </w:tr>
    </w:tbl>
    <w:p w14:paraId="7ED12BE8">
      <w:pPr>
        <w:widowControl/>
        <w:autoSpaceDE/>
        <w:autoSpaceDN/>
        <w:spacing w:line="400" w:lineRule="exact"/>
        <w:jc w:val="both"/>
        <w:rPr>
          <w:rFonts w:hint="eastAsia"/>
        </w:rPr>
      </w:pPr>
      <w:r>
        <w:rPr>
          <w:rFonts w:hint="eastAsia"/>
        </w:rPr>
        <w:t>备注：</w:t>
      </w:r>
    </w:p>
    <w:p w14:paraId="4A878491">
      <w:pPr>
        <w:widowControl/>
        <w:numPr>
          <w:ilvl w:val="0"/>
          <w:numId w:val="1"/>
        </w:numPr>
        <w:autoSpaceDE/>
        <w:autoSpaceDN/>
        <w:spacing w:line="400" w:lineRule="exact"/>
        <w:jc w:val="both"/>
        <w:rPr>
          <w:rFonts w:hint="eastAsia"/>
        </w:rPr>
      </w:pPr>
      <w:r>
        <w:rPr>
          <w:rFonts w:hint="eastAsia"/>
        </w:rPr>
        <w:t>本项目按清单采购，采用固定全费用综合单价合同。遴选公告已提供不带价格的清单，投标人需逐一填报清单综合单价，并将汇总的</w:t>
      </w:r>
      <w:r>
        <w:rPr>
          <w:rFonts w:hint="eastAsia"/>
          <w:lang w:val="en-US" w:eastAsia="zh-CN"/>
        </w:rPr>
        <w:t>分项</w:t>
      </w:r>
      <w:r>
        <w:rPr>
          <w:rFonts w:hint="eastAsia"/>
        </w:rPr>
        <w:t>投标总价填入上表，各分项投标总价不得超过各分项投标上限价，且填报的投标报价总价不得超过投标报价上限，否则均按无效标处理。</w:t>
      </w:r>
    </w:p>
    <w:p w14:paraId="31FF7530">
      <w:pPr>
        <w:widowControl/>
        <w:numPr>
          <w:ilvl w:val="0"/>
          <w:numId w:val="1"/>
        </w:numPr>
        <w:autoSpaceDE/>
        <w:autoSpaceDN/>
        <w:spacing w:line="400" w:lineRule="exact"/>
        <w:jc w:val="both"/>
        <w:rPr>
          <w:rFonts w:hint="eastAsia"/>
        </w:rPr>
      </w:pPr>
      <w:r>
        <w:rPr>
          <w:rFonts w:hint="eastAsia"/>
        </w:rPr>
        <w:t>以上报价为本投标人在公告要求期限内完成约定的全部工作的总费用。</w:t>
      </w:r>
    </w:p>
    <w:p w14:paraId="12ADA32B">
      <w:pPr>
        <w:widowControl/>
        <w:autoSpaceDE/>
        <w:autoSpaceDN/>
        <w:spacing w:line="400" w:lineRule="exact"/>
        <w:jc w:val="both"/>
        <w:rPr>
          <w:rFonts w:hint="eastAsia"/>
        </w:rPr>
      </w:pPr>
      <w:r>
        <w:rPr>
          <w:rFonts w:hint="eastAsia"/>
        </w:rPr>
        <w:t>（</w:t>
      </w:r>
      <w:r>
        <w:rPr>
          <w:rFonts w:hint="eastAsia"/>
          <w:lang w:val="en-US" w:eastAsia="zh-CN"/>
        </w:rPr>
        <w:t>3</w:t>
      </w:r>
      <w:r>
        <w:rPr>
          <w:rFonts w:hint="eastAsia"/>
        </w:rPr>
        <w:t>）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3E90BA05">
      <w:pPr>
        <w:autoSpaceDE/>
        <w:autoSpaceDN/>
        <w:spacing w:before="156" w:beforeLines="50" w:line="360" w:lineRule="auto"/>
        <w:ind w:firstLine="2520" w:firstLineChars="1050"/>
        <w:jc w:val="both"/>
        <w:rPr>
          <w:rFonts w:hint="eastAsia"/>
        </w:rPr>
      </w:pPr>
      <w:bookmarkStart w:id="1" w:name="_GoBack"/>
      <w:bookmarkEnd w:id="1"/>
      <w:r>
        <w:rPr>
          <w:rFonts w:hint="eastAsia"/>
        </w:rPr>
        <w:t>投标人（公章）：</w:t>
      </w:r>
    </w:p>
    <w:p w14:paraId="2D00A81C">
      <w:pPr>
        <w:autoSpaceDE/>
        <w:autoSpaceDN/>
        <w:spacing w:before="156" w:beforeLines="50" w:line="360" w:lineRule="auto"/>
        <w:ind w:firstLine="2520" w:firstLineChars="1050"/>
        <w:jc w:val="both"/>
        <w:rPr>
          <w:rFonts w:hint="eastAsia"/>
        </w:rPr>
      </w:pPr>
      <w:r>
        <w:rPr>
          <w:rFonts w:hint="eastAsia"/>
        </w:rPr>
        <w:t>法人代表人或其授权委托代理人（签章）：</w:t>
      </w:r>
    </w:p>
    <w:p w14:paraId="4320C0DE">
      <w:pPr>
        <w:autoSpaceDE/>
        <w:autoSpaceDN/>
        <w:spacing w:before="156" w:beforeLines="50" w:line="360" w:lineRule="auto"/>
        <w:ind w:firstLine="2520" w:firstLineChars="1050"/>
        <w:jc w:val="both"/>
        <w:rPr>
          <w:rFonts w:hint="eastAsia"/>
        </w:rPr>
      </w:pPr>
      <w:r>
        <w:rPr>
          <w:rFonts w:hint="eastAsia"/>
        </w:rPr>
        <w:t>日期：    年    月    日</w:t>
      </w:r>
      <w:r>
        <w:rPr>
          <w:rFonts w:hint="eastAsia"/>
        </w:rPr>
        <w:br w:type="page"/>
      </w:r>
    </w:p>
    <w:p w14:paraId="5DDBB63A">
      <w:pPr>
        <w:autoSpaceDE/>
        <w:autoSpaceDN/>
        <w:adjustRightInd/>
        <w:snapToGrid/>
        <w:jc w:val="center"/>
        <w:rPr>
          <w:rFonts w:hint="eastAsia"/>
          <w:b/>
          <w:bCs w:val="0"/>
          <w:sz w:val="28"/>
          <w:szCs w:val="28"/>
        </w:rPr>
      </w:pPr>
      <w:r>
        <w:rPr>
          <w:rFonts w:hint="eastAsia"/>
          <w:b/>
          <w:bCs w:val="0"/>
          <w:sz w:val="28"/>
          <w:szCs w:val="28"/>
        </w:rPr>
        <w:t>投标分项报价表</w:t>
      </w:r>
    </w:p>
    <w:p w14:paraId="06F5F265">
      <w:pPr>
        <w:autoSpaceDE/>
        <w:autoSpaceDN/>
        <w:adjustRightInd/>
        <w:snapToGrid/>
        <w:jc w:val="both"/>
        <w:rPr>
          <w:rFonts w:hint="eastAsia"/>
          <w:sz w:val="28"/>
          <w:szCs w:val="28"/>
        </w:rPr>
      </w:pPr>
      <w:r>
        <w:rPr>
          <w:rFonts w:hint="eastAsia"/>
          <w:sz w:val="28"/>
          <w:szCs w:val="28"/>
        </w:rPr>
        <w:t>投标人按招标文件附件《深圳时尚小镇美憬阁精选酒店小红书及微信运营采购招标清单》进行报价，并将报价清单粘贴在此处。</w:t>
      </w:r>
    </w:p>
    <w:bookmarkEnd w:id="0"/>
    <w:p w14:paraId="7270E18F">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7ACA3"/>
    <w:multiLevelType w:val="singleLevel"/>
    <w:tmpl w:val="9AA7AC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OTMwYTM5ZjJmMzA3OTAyZWViNGU2MjA1MTQ0ZWQifQ=="/>
  </w:docVars>
  <w:rsids>
    <w:rsidRoot w:val="6140578B"/>
    <w:rsid w:val="00010010"/>
    <w:rsid w:val="00020FBD"/>
    <w:rsid w:val="000223BD"/>
    <w:rsid w:val="000C55FA"/>
    <w:rsid w:val="000D4846"/>
    <w:rsid w:val="000F6A8C"/>
    <w:rsid w:val="001043DD"/>
    <w:rsid w:val="00137312"/>
    <w:rsid w:val="00180937"/>
    <w:rsid w:val="002A76B5"/>
    <w:rsid w:val="00391FE2"/>
    <w:rsid w:val="00421FDF"/>
    <w:rsid w:val="00440A75"/>
    <w:rsid w:val="0049367A"/>
    <w:rsid w:val="00496138"/>
    <w:rsid w:val="004D2CA1"/>
    <w:rsid w:val="00581736"/>
    <w:rsid w:val="00643BB8"/>
    <w:rsid w:val="006D6A1E"/>
    <w:rsid w:val="00731168"/>
    <w:rsid w:val="007A4478"/>
    <w:rsid w:val="00851FC6"/>
    <w:rsid w:val="00865E82"/>
    <w:rsid w:val="00876988"/>
    <w:rsid w:val="008A74BF"/>
    <w:rsid w:val="008C7626"/>
    <w:rsid w:val="0092420C"/>
    <w:rsid w:val="009A33FF"/>
    <w:rsid w:val="009A5EAF"/>
    <w:rsid w:val="00A74111"/>
    <w:rsid w:val="00AB2381"/>
    <w:rsid w:val="00BF5D7B"/>
    <w:rsid w:val="00BF6722"/>
    <w:rsid w:val="00C44CE4"/>
    <w:rsid w:val="00CD7A0C"/>
    <w:rsid w:val="00CE64C9"/>
    <w:rsid w:val="00D12A6F"/>
    <w:rsid w:val="00D17EA4"/>
    <w:rsid w:val="00D40904"/>
    <w:rsid w:val="00DA3398"/>
    <w:rsid w:val="00E51081"/>
    <w:rsid w:val="00E606C7"/>
    <w:rsid w:val="00EE641A"/>
    <w:rsid w:val="00F60464"/>
    <w:rsid w:val="00F9167D"/>
    <w:rsid w:val="00FA78B5"/>
    <w:rsid w:val="00FD0FF3"/>
    <w:rsid w:val="00FD4FA1"/>
    <w:rsid w:val="01A41A98"/>
    <w:rsid w:val="039C2053"/>
    <w:rsid w:val="042D158D"/>
    <w:rsid w:val="04E06965"/>
    <w:rsid w:val="0B2B2741"/>
    <w:rsid w:val="0E894879"/>
    <w:rsid w:val="135678EB"/>
    <w:rsid w:val="137E32EB"/>
    <w:rsid w:val="143B4971"/>
    <w:rsid w:val="14700CB1"/>
    <w:rsid w:val="16B42882"/>
    <w:rsid w:val="171056A3"/>
    <w:rsid w:val="18893450"/>
    <w:rsid w:val="1F8E7E31"/>
    <w:rsid w:val="21CC7ABC"/>
    <w:rsid w:val="21F433CC"/>
    <w:rsid w:val="24B70CBB"/>
    <w:rsid w:val="25CD7E3F"/>
    <w:rsid w:val="269C7D5A"/>
    <w:rsid w:val="27BD652A"/>
    <w:rsid w:val="2847702A"/>
    <w:rsid w:val="29304E64"/>
    <w:rsid w:val="294544BB"/>
    <w:rsid w:val="2F9C3726"/>
    <w:rsid w:val="306A4EEC"/>
    <w:rsid w:val="30702E7F"/>
    <w:rsid w:val="321049D0"/>
    <w:rsid w:val="32B00E4D"/>
    <w:rsid w:val="33BF02E8"/>
    <w:rsid w:val="3444618C"/>
    <w:rsid w:val="396C61CD"/>
    <w:rsid w:val="3A3E4582"/>
    <w:rsid w:val="3A4F7256"/>
    <w:rsid w:val="3C680E8A"/>
    <w:rsid w:val="3D3171E8"/>
    <w:rsid w:val="3E5B5091"/>
    <w:rsid w:val="42E53259"/>
    <w:rsid w:val="43FB5E70"/>
    <w:rsid w:val="468F4DC7"/>
    <w:rsid w:val="498E7188"/>
    <w:rsid w:val="49AB55A6"/>
    <w:rsid w:val="4B646EED"/>
    <w:rsid w:val="4DB45A88"/>
    <w:rsid w:val="4FEC5144"/>
    <w:rsid w:val="50317CDC"/>
    <w:rsid w:val="54293B92"/>
    <w:rsid w:val="56CB2B66"/>
    <w:rsid w:val="5AF83711"/>
    <w:rsid w:val="5BB04C2C"/>
    <w:rsid w:val="5BF14D74"/>
    <w:rsid w:val="5C5C07D9"/>
    <w:rsid w:val="6140578B"/>
    <w:rsid w:val="62141106"/>
    <w:rsid w:val="669A12B7"/>
    <w:rsid w:val="684E0792"/>
    <w:rsid w:val="68610DE6"/>
    <w:rsid w:val="6A7177BA"/>
    <w:rsid w:val="6B5477F9"/>
    <w:rsid w:val="6B971973"/>
    <w:rsid w:val="6E2E2151"/>
    <w:rsid w:val="75D37152"/>
    <w:rsid w:val="777D7FD8"/>
    <w:rsid w:val="7A0A79F9"/>
    <w:rsid w:val="7A6207C4"/>
    <w:rsid w:val="7B746AC1"/>
    <w:rsid w:val="7B8E1DC2"/>
    <w:rsid w:val="7C372E28"/>
    <w:rsid w:val="7D7950EB"/>
    <w:rsid w:val="7FF1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5">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next w:val="4"/>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6">
    <w:name w:val="Normal Indent"/>
    <w:basedOn w:val="1"/>
    <w:qFormat/>
    <w:uiPriority w:val="0"/>
    <w:pPr>
      <w:ind w:firstLine="420"/>
    </w:pPr>
  </w:style>
  <w:style w:type="paragraph" w:styleId="7">
    <w:name w:val="annotation text"/>
    <w:basedOn w:val="1"/>
    <w:qFormat/>
    <w:uiPriority w:val="0"/>
  </w:style>
  <w:style w:type="paragraph" w:styleId="8">
    <w:name w:val="Body Text"/>
    <w:basedOn w:val="1"/>
    <w:next w:val="9"/>
    <w:qFormat/>
    <w:uiPriority w:val="1"/>
    <w:pPr>
      <w:ind w:left="779" w:firstLine="641"/>
    </w:pPr>
    <w:rPr>
      <w:rFonts w:ascii="宋体" w:hAnsi="宋体"/>
      <w:kern w:val="0"/>
      <w:sz w:val="32"/>
      <w:szCs w:val="32"/>
      <w:lang w:eastAsia="en-US"/>
    </w:rPr>
  </w:style>
  <w:style w:type="paragraph" w:styleId="9">
    <w:name w:val="Body Text 2"/>
    <w:basedOn w:val="1"/>
    <w:qFormat/>
    <w:uiPriority w:val="0"/>
    <w:rPr>
      <w:rFonts w:ascii="楷体_GB2312" w:hAnsi="宋体" w:eastAsia="楷体_GB2312"/>
      <w:color w:val="000000"/>
      <w:kern w:val="0"/>
      <w:szCs w:val="21"/>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pPr>
    <w:rPr>
      <w:sz w:val="18"/>
      <w:szCs w:val="18"/>
    </w:rPr>
  </w:style>
  <w:style w:type="paragraph" w:styleId="12">
    <w:name w:val="Normal (Web)"/>
    <w:basedOn w:val="1"/>
    <w:unhideWhenUsed/>
    <w:qFormat/>
    <w:uiPriority w:val="99"/>
    <w:rPr>
      <w:rFonts w:ascii="Times New Roman" w:hAnsi="Times New Roman"/>
      <w:kern w:val="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列出段落1"/>
    <w:basedOn w:val="1"/>
    <w:qFormat/>
    <w:uiPriority w:val="34"/>
    <w:pPr>
      <w:ind w:firstLine="420" w:firstLineChars="200"/>
    </w:pPr>
    <w:rPr>
      <w:rFonts w:ascii="Calibri" w:hAnsi="Calibri" w:eastAsia="宋体" w:cs="Times New Roman"/>
      <w:szCs w:val="22"/>
    </w:rPr>
  </w:style>
  <w:style w:type="paragraph" w:styleId="18">
    <w:name w:val="List Paragraph"/>
    <w:basedOn w:val="1"/>
    <w:link w:val="19"/>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19">
    <w:name w:val="列表段落 字符"/>
    <w:link w:val="18"/>
    <w:qFormat/>
    <w:uiPriority w:val="0"/>
    <w:rPr>
      <w:kern w:val="2"/>
      <w:sz w:val="21"/>
    </w:rPr>
  </w:style>
  <w:style w:type="paragraph" w:customStyle="1" w:styleId="20">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490</Words>
  <Characters>491</Characters>
  <Lines>4</Lines>
  <Paragraphs>1</Paragraphs>
  <TotalTime>148</TotalTime>
  <ScaleCrop>false</ScaleCrop>
  <LinksUpToDate>false</LinksUpToDate>
  <CharactersWithSpaces>507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m</cp:lastModifiedBy>
  <dcterms:modified xsi:type="dcterms:W3CDTF">2024-10-28T11:34:09Z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C3C818BE7599472185F9866FEB703721_13</vt:lpwstr>
  </property>
</Properties>
</file>