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4C755FAF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6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2536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2B024C3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2791C5F1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51501C5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255C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5195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E8792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A9FCAE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6818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5E315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2AEE1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6B54A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6FCFFB5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9BC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0499BAAE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77C6434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109E5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B41E70A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E7F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652BBB8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171D57E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B44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4C530F1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967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600D6D1F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535FA56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FD10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227D57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5EBD782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259E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1D8199A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4443A43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86A25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7D60CB3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3FC5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7E6E65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36DA272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44FB6B1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保险业务经营许可证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85E17E0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FB3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49095B2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4E98194D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5B7453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在深圳市有受理理赔、支付业务的保险公司(包括总公司，分公司，中心支公司)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6B78375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提供佐证资料</w:t>
            </w:r>
            <w:r>
              <w:rPr>
                <w:rFonts w:hint="eastAsia"/>
              </w:rPr>
              <w:t>盖公章。</w:t>
            </w:r>
          </w:p>
        </w:tc>
      </w:tr>
      <w:tr w14:paraId="636C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09D28A2E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42456FE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6948DC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保险公司核心偿付能力充足率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B6C635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提供佐证资料</w:t>
            </w:r>
            <w:r>
              <w:rPr>
                <w:rFonts w:hint="eastAsia"/>
              </w:rPr>
              <w:t>盖公章。</w:t>
            </w:r>
          </w:p>
        </w:tc>
      </w:tr>
      <w:tr w14:paraId="0264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5F38A05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4D850856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D30DF4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2024年第四季度风险综合评级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8CDBE0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提供佐证资料</w:t>
            </w:r>
            <w:r>
              <w:rPr>
                <w:rFonts w:hint="eastAsia"/>
              </w:rPr>
              <w:t>盖公章。</w:t>
            </w:r>
          </w:p>
        </w:tc>
      </w:tr>
      <w:tr w14:paraId="75C9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1964ABB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24888D9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6323D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提供1项近三年金额不小于本项目投标上限价的同类业绩合同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A41759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提供佐证资料</w:t>
            </w:r>
            <w:r>
              <w:rPr>
                <w:rFonts w:hint="eastAsia"/>
              </w:rPr>
              <w:t>盖公章。</w:t>
            </w:r>
          </w:p>
        </w:tc>
      </w:tr>
      <w:tr w14:paraId="0DF0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001B6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7A2B862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3704B70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BD88EB4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报价清单</w:t>
            </w:r>
            <w:r>
              <w:rPr>
                <w:rFonts w:hint="eastAsia"/>
              </w:rPr>
              <w:t>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6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cs="仿宋"/>
          <w:szCs w:val="21"/>
          <w:highlight w:val="none"/>
          <w:u w:val="single"/>
          <w:lang w:eastAsia="zh-CN"/>
        </w:rPr>
        <w:t>深圳市龙华高新技术产业园区开发投资有限公司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华馨雅苑项目2025年度公众责任险与财产一切险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03E687C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  <w:bookmarkEnd w:id="0"/>
      <w:bookmarkEnd w:id="1"/>
    </w:p>
    <w:p w14:paraId="34E0AB1D">
      <w:pPr>
        <w:pStyle w:val="2"/>
        <w:rPr>
          <w:rFonts w:hint="eastAsia"/>
        </w:rPr>
      </w:pPr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190CB5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5E32467"/>
    <w:rsid w:val="06D212F8"/>
    <w:rsid w:val="08E67483"/>
    <w:rsid w:val="0A52059C"/>
    <w:rsid w:val="0A864229"/>
    <w:rsid w:val="0B2B2741"/>
    <w:rsid w:val="0B751303"/>
    <w:rsid w:val="0C5D4B54"/>
    <w:rsid w:val="0E894879"/>
    <w:rsid w:val="0FEF02B3"/>
    <w:rsid w:val="105B1B61"/>
    <w:rsid w:val="113648A1"/>
    <w:rsid w:val="11903B4E"/>
    <w:rsid w:val="11DD1ECE"/>
    <w:rsid w:val="120716CB"/>
    <w:rsid w:val="12D9220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136325"/>
    <w:rsid w:val="17C73392"/>
    <w:rsid w:val="183C5697"/>
    <w:rsid w:val="18893450"/>
    <w:rsid w:val="19150AB5"/>
    <w:rsid w:val="1A574B6D"/>
    <w:rsid w:val="1B2B737F"/>
    <w:rsid w:val="1B763B8B"/>
    <w:rsid w:val="1DBD26D8"/>
    <w:rsid w:val="1E253381"/>
    <w:rsid w:val="1EF45FD8"/>
    <w:rsid w:val="1F8E7E31"/>
    <w:rsid w:val="20AB5C66"/>
    <w:rsid w:val="21E35505"/>
    <w:rsid w:val="21F433CC"/>
    <w:rsid w:val="234E0702"/>
    <w:rsid w:val="24B70CBB"/>
    <w:rsid w:val="25CD7E3F"/>
    <w:rsid w:val="27181100"/>
    <w:rsid w:val="2761109D"/>
    <w:rsid w:val="27BD652A"/>
    <w:rsid w:val="2847702A"/>
    <w:rsid w:val="29304E64"/>
    <w:rsid w:val="294544BB"/>
    <w:rsid w:val="2BD8555E"/>
    <w:rsid w:val="2C0F6AA8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08C66BA"/>
    <w:rsid w:val="314D5DEC"/>
    <w:rsid w:val="314E3D74"/>
    <w:rsid w:val="321049D0"/>
    <w:rsid w:val="32B00E4D"/>
    <w:rsid w:val="338A5133"/>
    <w:rsid w:val="33BF02E8"/>
    <w:rsid w:val="342D0929"/>
    <w:rsid w:val="3444618C"/>
    <w:rsid w:val="36480BC6"/>
    <w:rsid w:val="38DB4455"/>
    <w:rsid w:val="396C61CD"/>
    <w:rsid w:val="3A3E4582"/>
    <w:rsid w:val="3A4F7256"/>
    <w:rsid w:val="3A9D6A5D"/>
    <w:rsid w:val="3C680E8A"/>
    <w:rsid w:val="3D3171E8"/>
    <w:rsid w:val="3DFC3452"/>
    <w:rsid w:val="3E5B5091"/>
    <w:rsid w:val="3ECF3E9B"/>
    <w:rsid w:val="3F9A45A3"/>
    <w:rsid w:val="40FE4130"/>
    <w:rsid w:val="42E53259"/>
    <w:rsid w:val="43A37C06"/>
    <w:rsid w:val="43D02C60"/>
    <w:rsid w:val="43FB5E70"/>
    <w:rsid w:val="441A7E0D"/>
    <w:rsid w:val="4540092C"/>
    <w:rsid w:val="45D16BF2"/>
    <w:rsid w:val="468F4DC7"/>
    <w:rsid w:val="48906A9A"/>
    <w:rsid w:val="48927A1F"/>
    <w:rsid w:val="49641B2B"/>
    <w:rsid w:val="498E7188"/>
    <w:rsid w:val="49AB55A6"/>
    <w:rsid w:val="49F02869"/>
    <w:rsid w:val="4AD56CD4"/>
    <w:rsid w:val="4B646EED"/>
    <w:rsid w:val="4CE40395"/>
    <w:rsid w:val="4DFA1847"/>
    <w:rsid w:val="4E66112F"/>
    <w:rsid w:val="4EC07803"/>
    <w:rsid w:val="4F722566"/>
    <w:rsid w:val="4FB56C3C"/>
    <w:rsid w:val="4FEC5144"/>
    <w:rsid w:val="4FF14809"/>
    <w:rsid w:val="50317CDC"/>
    <w:rsid w:val="50640BF4"/>
    <w:rsid w:val="525B2E2C"/>
    <w:rsid w:val="52B60C43"/>
    <w:rsid w:val="53EE096F"/>
    <w:rsid w:val="5507090D"/>
    <w:rsid w:val="55082E23"/>
    <w:rsid w:val="56CB2B66"/>
    <w:rsid w:val="573E554E"/>
    <w:rsid w:val="57AF2DEA"/>
    <w:rsid w:val="57AF6A32"/>
    <w:rsid w:val="58E6430A"/>
    <w:rsid w:val="5AF83711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2C9794C"/>
    <w:rsid w:val="653B1558"/>
    <w:rsid w:val="656E190F"/>
    <w:rsid w:val="65960E66"/>
    <w:rsid w:val="660C0713"/>
    <w:rsid w:val="66907B54"/>
    <w:rsid w:val="66C13CC1"/>
    <w:rsid w:val="67244646"/>
    <w:rsid w:val="67E1027C"/>
    <w:rsid w:val="684E0792"/>
    <w:rsid w:val="68610DE6"/>
    <w:rsid w:val="68617BC8"/>
    <w:rsid w:val="6A7177BA"/>
    <w:rsid w:val="6A890F99"/>
    <w:rsid w:val="6B01415B"/>
    <w:rsid w:val="6B5477F9"/>
    <w:rsid w:val="6B971973"/>
    <w:rsid w:val="6CDB2BA3"/>
    <w:rsid w:val="6E2E2151"/>
    <w:rsid w:val="70460641"/>
    <w:rsid w:val="711B771F"/>
    <w:rsid w:val="71400858"/>
    <w:rsid w:val="720632A0"/>
    <w:rsid w:val="7248108B"/>
    <w:rsid w:val="738A5A44"/>
    <w:rsid w:val="73BE778E"/>
    <w:rsid w:val="74614F7E"/>
    <w:rsid w:val="746740F9"/>
    <w:rsid w:val="75D37152"/>
    <w:rsid w:val="7603212B"/>
    <w:rsid w:val="76453E99"/>
    <w:rsid w:val="770E5AE1"/>
    <w:rsid w:val="777D7FD8"/>
    <w:rsid w:val="78E33F6B"/>
    <w:rsid w:val="792637C9"/>
    <w:rsid w:val="79DB277C"/>
    <w:rsid w:val="7A0A79F9"/>
    <w:rsid w:val="7A6207C4"/>
    <w:rsid w:val="7A9F41FF"/>
    <w:rsid w:val="7AC90450"/>
    <w:rsid w:val="7B1227F8"/>
    <w:rsid w:val="7B746AC1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next w:val="9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0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5">
    <w:name w:val="Body Text First Indent 2"/>
    <w:basedOn w:val="10"/>
    <w:next w:val="1"/>
    <w:unhideWhenUsed/>
    <w:qFormat/>
    <w:uiPriority w:val="99"/>
    <w:pPr>
      <w:spacing w:after="120"/>
      <w:ind w:left="420" w:leftChars="200"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1601</Words>
  <Characters>1631</Characters>
  <Lines>14</Lines>
  <Paragraphs>4</Paragraphs>
  <TotalTime>0</TotalTime>
  <ScaleCrop>false</ScaleCrop>
  <LinksUpToDate>false</LinksUpToDate>
  <CharactersWithSpaces>1644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2025-05-23T08:22:00Z</cp:lastPrinted>
  <dcterms:modified xsi:type="dcterms:W3CDTF">2025-06-17T08:02:44Z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